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A1" w:rsidRPr="0056687A" w:rsidRDefault="0056687A" w:rsidP="00F04BC2">
      <w:pPr>
        <w:pStyle w:val="Nessunaspaziatura"/>
        <w:jc w:val="center"/>
        <w:rPr>
          <w:rFonts w:ascii="Tahoma" w:hAnsi="Tahoma" w:cs="Tahoma"/>
        </w:rPr>
      </w:pPr>
      <w:r w:rsidRPr="0056687A">
        <w:rPr>
          <w:rFonts w:ascii="Tahoma" w:hAnsi="Tahoma" w:cs="Tahoma"/>
          <w:noProof/>
          <w:lang w:eastAsia="it-IT"/>
        </w:rPr>
        <w:drawing>
          <wp:inline distT="0" distB="0" distL="0" distR="0">
            <wp:extent cx="4277821" cy="855564"/>
            <wp:effectExtent l="19050" t="0" r="8429" b="0"/>
            <wp:docPr id="1" name="Immagine 1" descr="D:\Documenti\Immagini\Varie\Logo Movi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Immagini\Varie\Logo Movimento.jpg"/>
                    <pic:cNvPicPr>
                      <a:picLocks noChangeAspect="1" noChangeArrowheads="1"/>
                    </pic:cNvPicPr>
                  </pic:nvPicPr>
                  <pic:blipFill>
                    <a:blip r:embed="rId7" cstate="print"/>
                    <a:srcRect/>
                    <a:stretch>
                      <a:fillRect/>
                    </a:stretch>
                  </pic:blipFill>
                  <pic:spPr bwMode="auto">
                    <a:xfrm>
                      <a:off x="0" y="0"/>
                      <a:ext cx="4285275" cy="857055"/>
                    </a:xfrm>
                    <a:prstGeom prst="rect">
                      <a:avLst/>
                    </a:prstGeom>
                    <a:noFill/>
                    <a:ln w="9525">
                      <a:noFill/>
                      <a:miter lim="800000"/>
                      <a:headEnd/>
                      <a:tailEnd/>
                    </a:ln>
                  </pic:spPr>
                </pic:pic>
              </a:graphicData>
            </a:graphic>
          </wp:inline>
        </w:drawing>
      </w:r>
    </w:p>
    <w:p w:rsidR="0056687A" w:rsidRPr="00927DA5" w:rsidRDefault="0056687A" w:rsidP="0056687A">
      <w:pPr>
        <w:pStyle w:val="Nessunaspaziatura"/>
        <w:rPr>
          <w:rFonts w:ascii="Tahoma" w:hAnsi="Tahoma" w:cs="Tahoma"/>
          <w:sz w:val="24"/>
        </w:rPr>
      </w:pPr>
      <w:r w:rsidRPr="00927DA5">
        <w:rPr>
          <w:rFonts w:ascii="Tahoma" w:hAnsi="Tahoma" w:cs="Tahoma"/>
          <w:sz w:val="24"/>
        </w:rPr>
        <w:t>Mistretta, Giovedì 16 Febbraio 2012</w:t>
      </w:r>
    </w:p>
    <w:p w:rsidR="0056687A" w:rsidRPr="0055293A" w:rsidRDefault="00496AAA" w:rsidP="00496AAA">
      <w:pPr>
        <w:pStyle w:val="Nessunaspaziatura"/>
        <w:jc w:val="right"/>
        <w:rPr>
          <w:rFonts w:ascii="Tahoma" w:hAnsi="Tahoma" w:cs="Tahoma"/>
          <w:b/>
          <w:sz w:val="32"/>
        </w:rPr>
      </w:pPr>
      <w:r w:rsidRPr="0055293A">
        <w:rPr>
          <w:rFonts w:ascii="Tahoma" w:hAnsi="Tahoma" w:cs="Tahoma"/>
          <w:b/>
          <w:sz w:val="32"/>
        </w:rPr>
        <w:t>SOLIDARIETÀ A</w:t>
      </w:r>
      <w:r w:rsidR="007C62F3">
        <w:rPr>
          <w:rFonts w:ascii="Tahoma" w:hAnsi="Tahoma" w:cs="Tahoma"/>
          <w:b/>
          <w:sz w:val="32"/>
        </w:rPr>
        <w:t>GLI</w:t>
      </w:r>
      <w:r w:rsidRPr="0055293A">
        <w:rPr>
          <w:rFonts w:ascii="Tahoma" w:hAnsi="Tahoma" w:cs="Tahoma"/>
          <w:b/>
          <w:sz w:val="32"/>
        </w:rPr>
        <w:t xml:space="preserve"> INFERMIERI TRASFERITI</w:t>
      </w:r>
    </w:p>
    <w:p w:rsidR="00496AAA" w:rsidRDefault="00496AAA" w:rsidP="00496AAA">
      <w:pPr>
        <w:pStyle w:val="Nessunaspaziatura"/>
        <w:jc w:val="right"/>
        <w:rPr>
          <w:rFonts w:ascii="Tahoma" w:hAnsi="Tahoma" w:cs="Tahoma"/>
        </w:rPr>
      </w:pPr>
      <w:r>
        <w:rPr>
          <w:rFonts w:ascii="Tahoma" w:hAnsi="Tahoma" w:cs="Tahoma"/>
        </w:rPr>
        <w:t>NO ALLO SMANTELLAMENTO DELL’OSPEDALE “SANTISSIMO SALVATORE”</w:t>
      </w:r>
    </w:p>
    <w:p w:rsidR="00496AAA" w:rsidRDefault="00496AAA" w:rsidP="00496AAA">
      <w:pPr>
        <w:pStyle w:val="Nessunaspaziatura"/>
        <w:jc w:val="right"/>
        <w:rPr>
          <w:rFonts w:ascii="Tahoma" w:hAnsi="Tahoma" w:cs="Tahoma"/>
        </w:rPr>
      </w:pPr>
      <w:r>
        <w:rPr>
          <w:rFonts w:ascii="Tahoma" w:hAnsi="Tahoma" w:cs="Tahoma"/>
        </w:rPr>
        <w:t>NO ALLA SOPPRESSIONE DEL TRIBUNALE</w:t>
      </w:r>
    </w:p>
    <w:p w:rsidR="00496AAA" w:rsidRDefault="00496AAA" w:rsidP="00496AAA">
      <w:pPr>
        <w:pStyle w:val="Nessunaspaziatura"/>
        <w:jc w:val="right"/>
        <w:rPr>
          <w:rFonts w:ascii="Tahoma" w:hAnsi="Tahoma" w:cs="Tahoma"/>
        </w:rPr>
      </w:pPr>
      <w:r>
        <w:rPr>
          <w:rFonts w:ascii="Tahoma" w:hAnsi="Tahoma" w:cs="Tahoma"/>
        </w:rPr>
        <w:t>NO ALLA CANCELLAZIONE DEL PROGETTO DEL NUOVO CARCERE</w:t>
      </w:r>
    </w:p>
    <w:p w:rsidR="0055293A" w:rsidRPr="0055293A" w:rsidRDefault="0055293A" w:rsidP="0055293A">
      <w:pPr>
        <w:pStyle w:val="Nessunaspaziatura"/>
        <w:jc w:val="right"/>
        <w:rPr>
          <w:rFonts w:ascii="Tahoma" w:hAnsi="Tahoma" w:cs="Tahoma"/>
          <w:b/>
          <w:sz w:val="24"/>
        </w:rPr>
      </w:pPr>
      <w:r w:rsidRPr="0055293A">
        <w:rPr>
          <w:rFonts w:ascii="Tahoma" w:hAnsi="Tahoma" w:cs="Tahoma"/>
          <w:b/>
          <w:sz w:val="24"/>
        </w:rPr>
        <w:t>ASSEMBLEA DEL MOVIMENTO SABATO 18 FEBBRAIO</w:t>
      </w:r>
      <w:r w:rsidR="00BA35E1" w:rsidRPr="00BA35E1">
        <w:rPr>
          <w:rFonts w:ascii="Tahoma" w:hAnsi="Tahoma" w:cs="Tahoma"/>
          <w:sz w:val="24"/>
        </w:rPr>
        <w:t>/Salone Parrocchiale</w:t>
      </w:r>
    </w:p>
    <w:p w:rsidR="00A74404" w:rsidRPr="00A74404" w:rsidRDefault="0055293A" w:rsidP="00A74404">
      <w:pPr>
        <w:pStyle w:val="Nessunaspaziatura"/>
        <w:jc w:val="right"/>
        <w:rPr>
          <w:rFonts w:ascii="Tahoma" w:hAnsi="Tahoma" w:cs="Tahoma"/>
          <w:b/>
          <w:sz w:val="28"/>
        </w:rPr>
      </w:pPr>
      <w:r>
        <w:rPr>
          <w:rFonts w:ascii="Tahoma" w:hAnsi="Tahoma" w:cs="Tahoma"/>
          <w:b/>
          <w:sz w:val="28"/>
        </w:rPr>
        <w:t xml:space="preserve">PROPOSTA PER </w:t>
      </w:r>
      <w:r w:rsidR="00A74404" w:rsidRPr="00A74404">
        <w:rPr>
          <w:rFonts w:ascii="Tahoma" w:hAnsi="Tahoma" w:cs="Tahoma"/>
          <w:b/>
          <w:sz w:val="28"/>
        </w:rPr>
        <w:t>SABATO 25 FEBBRAIO</w:t>
      </w:r>
      <w:r>
        <w:rPr>
          <w:rFonts w:ascii="Tahoma" w:hAnsi="Tahoma" w:cs="Tahoma"/>
          <w:b/>
          <w:sz w:val="28"/>
        </w:rPr>
        <w:t>:</w:t>
      </w:r>
    </w:p>
    <w:p w:rsidR="00496AAA" w:rsidRDefault="00A74404" w:rsidP="00A74404">
      <w:pPr>
        <w:pStyle w:val="Nessunaspaziatura"/>
        <w:jc w:val="right"/>
        <w:rPr>
          <w:rFonts w:ascii="Tahoma" w:hAnsi="Tahoma" w:cs="Tahoma"/>
        </w:rPr>
      </w:pPr>
      <w:r w:rsidRPr="00A74404">
        <w:rPr>
          <w:rFonts w:ascii="Tahoma" w:hAnsi="Tahoma" w:cs="Tahoma"/>
          <w:b/>
          <w:sz w:val="28"/>
        </w:rPr>
        <w:t xml:space="preserve">SCIOPERO GENERALE </w:t>
      </w:r>
      <w:proofErr w:type="spellStart"/>
      <w:r w:rsidRPr="00A74404">
        <w:rPr>
          <w:rFonts w:ascii="Tahoma" w:hAnsi="Tahoma" w:cs="Tahoma"/>
          <w:b/>
          <w:sz w:val="28"/>
        </w:rPr>
        <w:t>DI</w:t>
      </w:r>
      <w:proofErr w:type="spellEnd"/>
      <w:r w:rsidRPr="00A74404">
        <w:rPr>
          <w:rFonts w:ascii="Tahoma" w:hAnsi="Tahoma" w:cs="Tahoma"/>
          <w:b/>
          <w:sz w:val="28"/>
        </w:rPr>
        <w:t xml:space="preserve"> MISTRETTA</w:t>
      </w:r>
      <w:r>
        <w:rPr>
          <w:rFonts w:ascii="Tahoma" w:hAnsi="Tahoma" w:cs="Tahoma"/>
          <w:b/>
          <w:sz w:val="28"/>
        </w:rPr>
        <w:t xml:space="preserve"> </w:t>
      </w:r>
      <w:r w:rsidRPr="00A74404">
        <w:rPr>
          <w:rFonts w:ascii="Tahoma" w:hAnsi="Tahoma" w:cs="Tahoma"/>
          <w:b/>
          <w:sz w:val="28"/>
        </w:rPr>
        <w:t xml:space="preserve">E DEI NEBRODI </w:t>
      </w:r>
    </w:p>
    <w:p w:rsidR="0056687A" w:rsidRDefault="0056687A" w:rsidP="0056687A">
      <w:pPr>
        <w:pStyle w:val="Nessunaspaziatura"/>
        <w:jc w:val="both"/>
        <w:rPr>
          <w:rFonts w:ascii="Tahoma" w:hAnsi="Tahoma" w:cs="Tahoma"/>
        </w:rPr>
      </w:pPr>
      <w:r>
        <w:rPr>
          <w:rFonts w:ascii="Tahoma" w:hAnsi="Tahoma" w:cs="Tahoma"/>
        </w:rPr>
        <w:t xml:space="preserve"> </w:t>
      </w:r>
      <w:r w:rsidRPr="0056687A">
        <w:rPr>
          <w:rFonts w:ascii="Tahoma" w:hAnsi="Tahoma" w:cs="Tahoma"/>
          <w:sz w:val="36"/>
        </w:rPr>
        <w:t xml:space="preserve">Il “Movimento Effe 251” manifesta solidarietà </w:t>
      </w:r>
      <w:r>
        <w:rPr>
          <w:rFonts w:ascii="Tahoma" w:hAnsi="Tahoma" w:cs="Tahoma"/>
        </w:rPr>
        <w:t xml:space="preserve">ai 12 infermieri dell’ospedale “Santissimo Salvatore” che saranno trasferiti e alle organizzazioni sindacali che hanno </w:t>
      </w:r>
      <w:r w:rsidR="00BA35E1">
        <w:rPr>
          <w:rFonts w:ascii="Tahoma" w:hAnsi="Tahoma" w:cs="Tahoma"/>
        </w:rPr>
        <w:t>tentato</w:t>
      </w:r>
      <w:r>
        <w:rPr>
          <w:rFonts w:ascii="Tahoma" w:hAnsi="Tahoma" w:cs="Tahoma"/>
        </w:rPr>
        <w:t xml:space="preserve"> di scongiurare il provvedimento. </w:t>
      </w:r>
      <w:r w:rsidR="00BA35E1">
        <w:rPr>
          <w:rFonts w:ascii="Tahoma" w:hAnsi="Tahoma" w:cs="Tahoma"/>
        </w:rPr>
        <w:t xml:space="preserve">Il </w:t>
      </w:r>
      <w:r>
        <w:rPr>
          <w:rFonts w:ascii="Tahoma" w:hAnsi="Tahoma" w:cs="Tahoma"/>
        </w:rPr>
        <w:t>progetto di smantellamento dell’ospedale va avanti</w:t>
      </w:r>
      <w:r w:rsidR="00BA35E1">
        <w:rPr>
          <w:rFonts w:ascii="Tahoma" w:hAnsi="Tahoma" w:cs="Tahoma"/>
        </w:rPr>
        <w:t>.</w:t>
      </w:r>
      <w:r>
        <w:rPr>
          <w:rFonts w:ascii="Tahoma" w:hAnsi="Tahoma" w:cs="Tahoma"/>
        </w:rPr>
        <w:t xml:space="preserve"> E’ un altro segno di calo demografico, di emigrazione e di famiglie che saranno costrette a partire.</w:t>
      </w:r>
    </w:p>
    <w:p w:rsidR="00D2415A" w:rsidRDefault="0056687A" w:rsidP="0056687A">
      <w:pPr>
        <w:pStyle w:val="Nessunaspaziatura"/>
        <w:jc w:val="both"/>
        <w:rPr>
          <w:rFonts w:ascii="Tahoma" w:hAnsi="Tahoma" w:cs="Tahoma"/>
          <w:b/>
        </w:rPr>
      </w:pPr>
      <w:r>
        <w:rPr>
          <w:rFonts w:ascii="Tahoma" w:hAnsi="Tahoma" w:cs="Tahoma"/>
        </w:rPr>
        <w:t xml:space="preserve"> Ancora una volta, dopo il fallimento dei tavoli tecnici, </w:t>
      </w:r>
      <w:r w:rsidRPr="00BA35E1">
        <w:rPr>
          <w:rFonts w:ascii="Tahoma" w:hAnsi="Tahoma" w:cs="Tahoma"/>
          <w:b/>
        </w:rPr>
        <w:t>i fatti e le parole non coincidono</w:t>
      </w:r>
      <w:r w:rsidR="00BA35E1">
        <w:rPr>
          <w:rFonts w:ascii="Tahoma" w:hAnsi="Tahoma" w:cs="Tahoma"/>
          <w:b/>
        </w:rPr>
        <w:t>.</w:t>
      </w:r>
    </w:p>
    <w:p w:rsidR="0056687A" w:rsidRPr="00D2415A" w:rsidRDefault="00D2415A" w:rsidP="0056687A">
      <w:pPr>
        <w:pStyle w:val="Nessunaspaziatura"/>
        <w:jc w:val="both"/>
        <w:rPr>
          <w:rFonts w:ascii="Tahoma" w:hAnsi="Tahoma" w:cs="Tahoma"/>
          <w:sz w:val="32"/>
          <w:szCs w:val="32"/>
        </w:rPr>
      </w:pPr>
      <w:r>
        <w:rPr>
          <w:rFonts w:ascii="Tahoma" w:hAnsi="Tahoma" w:cs="Tahoma"/>
          <w:sz w:val="32"/>
          <w:szCs w:val="32"/>
        </w:rPr>
        <w:t xml:space="preserve"> </w:t>
      </w:r>
      <w:r w:rsidRPr="00D2415A">
        <w:rPr>
          <w:rFonts w:ascii="Tahoma" w:hAnsi="Tahoma" w:cs="Tahoma"/>
          <w:sz w:val="32"/>
          <w:szCs w:val="32"/>
        </w:rPr>
        <w:t>La s</w:t>
      </w:r>
      <w:r w:rsidR="00BA35E1" w:rsidRPr="00D2415A">
        <w:rPr>
          <w:rFonts w:ascii="Tahoma" w:hAnsi="Tahoma" w:cs="Tahoma"/>
          <w:sz w:val="32"/>
          <w:szCs w:val="32"/>
        </w:rPr>
        <w:t>t</w:t>
      </w:r>
      <w:r w:rsidR="0056687A" w:rsidRPr="00D2415A">
        <w:rPr>
          <w:rFonts w:ascii="Tahoma" w:hAnsi="Tahoma" w:cs="Tahoma"/>
          <w:sz w:val="32"/>
          <w:szCs w:val="32"/>
        </w:rPr>
        <w:t xml:space="preserve">essa </w:t>
      </w:r>
      <w:r w:rsidR="00BA35E1" w:rsidRPr="00D2415A">
        <w:rPr>
          <w:rFonts w:ascii="Tahoma" w:hAnsi="Tahoma" w:cs="Tahoma"/>
          <w:sz w:val="32"/>
          <w:szCs w:val="32"/>
        </w:rPr>
        <w:t>partecipazione</w:t>
      </w:r>
      <w:r w:rsidR="0056687A" w:rsidRPr="00D2415A">
        <w:rPr>
          <w:rFonts w:ascii="Tahoma" w:hAnsi="Tahoma" w:cs="Tahoma"/>
          <w:sz w:val="32"/>
          <w:szCs w:val="32"/>
        </w:rPr>
        <w:t xml:space="preserve"> esprime</w:t>
      </w:r>
      <w:r w:rsidR="00BA35E1" w:rsidRPr="00D2415A">
        <w:rPr>
          <w:rFonts w:ascii="Tahoma" w:hAnsi="Tahoma" w:cs="Tahoma"/>
          <w:sz w:val="32"/>
          <w:szCs w:val="32"/>
        </w:rPr>
        <w:t xml:space="preserve"> </w:t>
      </w:r>
      <w:r w:rsidR="0056687A" w:rsidRPr="00D2415A">
        <w:rPr>
          <w:rFonts w:ascii="Tahoma" w:hAnsi="Tahoma" w:cs="Tahoma"/>
          <w:sz w:val="32"/>
          <w:szCs w:val="32"/>
        </w:rPr>
        <w:t xml:space="preserve">la </w:t>
      </w:r>
      <w:r w:rsidR="0056687A" w:rsidRPr="00D2415A">
        <w:rPr>
          <w:rFonts w:ascii="Tahoma" w:hAnsi="Tahoma" w:cs="Tahoma"/>
          <w:b/>
          <w:sz w:val="32"/>
          <w:szCs w:val="32"/>
        </w:rPr>
        <w:t>Chiesa</w:t>
      </w:r>
      <w:r w:rsidR="0056687A" w:rsidRPr="00D2415A">
        <w:rPr>
          <w:rFonts w:ascii="Tahoma" w:hAnsi="Tahoma" w:cs="Tahoma"/>
          <w:sz w:val="32"/>
          <w:szCs w:val="32"/>
        </w:rPr>
        <w:t xml:space="preserve"> locale.</w:t>
      </w:r>
    </w:p>
    <w:p w:rsidR="0056687A" w:rsidRDefault="0056687A" w:rsidP="0056687A">
      <w:pPr>
        <w:pStyle w:val="Nessunaspaziatura"/>
        <w:jc w:val="both"/>
        <w:rPr>
          <w:rFonts w:ascii="Tahoma" w:hAnsi="Tahoma" w:cs="Tahoma"/>
        </w:rPr>
      </w:pPr>
      <w:r w:rsidRPr="0056687A">
        <w:rPr>
          <w:rFonts w:ascii="Tahoma" w:hAnsi="Tahoma" w:cs="Tahoma"/>
          <w:sz w:val="36"/>
        </w:rPr>
        <w:t>Convochiamo</w:t>
      </w:r>
      <w:r>
        <w:rPr>
          <w:rFonts w:ascii="Tahoma" w:hAnsi="Tahoma" w:cs="Tahoma"/>
        </w:rPr>
        <w:t>, per sabato 18 febbraio 2012, nella sede del Salone Parrocchiale, alle ore 16.00, una</w:t>
      </w:r>
      <w:r w:rsidR="00BA35E1">
        <w:rPr>
          <w:rFonts w:ascii="Tahoma" w:hAnsi="Tahoma" w:cs="Tahoma"/>
        </w:rPr>
        <w:t xml:space="preserve"> riunione </w:t>
      </w:r>
      <w:r>
        <w:rPr>
          <w:rFonts w:ascii="Tahoma" w:hAnsi="Tahoma" w:cs="Tahoma"/>
        </w:rPr>
        <w:t>degli aderenti al “Movimento” per riprendere il discorso di una grande assemblea popolare, come era stato deciso nell</w:t>
      </w:r>
      <w:r w:rsidR="00BA35E1">
        <w:rPr>
          <w:rFonts w:ascii="Tahoma" w:hAnsi="Tahoma" w:cs="Tahoma"/>
        </w:rPr>
        <w:t>’incontro</w:t>
      </w:r>
      <w:r>
        <w:rPr>
          <w:rFonts w:ascii="Tahoma" w:hAnsi="Tahoma" w:cs="Tahoma"/>
        </w:rPr>
        <w:t xml:space="preserve"> </w:t>
      </w:r>
      <w:r w:rsidR="00BA35E1">
        <w:rPr>
          <w:rFonts w:ascii="Tahoma" w:hAnsi="Tahoma" w:cs="Tahoma"/>
        </w:rPr>
        <w:t>del primo febbraio scorso</w:t>
      </w:r>
      <w:r w:rsidR="00D2415A">
        <w:rPr>
          <w:rFonts w:ascii="Tahoma" w:hAnsi="Tahoma" w:cs="Tahoma"/>
        </w:rPr>
        <w:t>,</w:t>
      </w:r>
      <w:r w:rsidR="00BA35E1">
        <w:rPr>
          <w:rFonts w:ascii="Tahoma" w:hAnsi="Tahoma" w:cs="Tahoma"/>
        </w:rPr>
        <w:t xml:space="preserve"> in cui si </w:t>
      </w:r>
      <w:r w:rsidR="009D521A">
        <w:rPr>
          <w:rFonts w:ascii="Tahoma" w:hAnsi="Tahoma" w:cs="Tahoma"/>
        </w:rPr>
        <w:t xml:space="preserve">decise di </w:t>
      </w:r>
      <w:r w:rsidR="003E6FAF">
        <w:rPr>
          <w:rFonts w:ascii="Tahoma" w:hAnsi="Tahoma" w:cs="Tahoma"/>
        </w:rPr>
        <w:t>diramare</w:t>
      </w:r>
      <w:r w:rsidR="009D521A">
        <w:rPr>
          <w:rFonts w:ascii="Tahoma" w:hAnsi="Tahoma" w:cs="Tahoma"/>
        </w:rPr>
        <w:t xml:space="preserve"> il documento intitolato “</w:t>
      </w:r>
      <w:r w:rsidR="009D521A" w:rsidRPr="00496AAA">
        <w:rPr>
          <w:rFonts w:ascii="Tahoma" w:hAnsi="Tahoma" w:cs="Tahoma"/>
          <w:b/>
        </w:rPr>
        <w:t>La gente di Mistretta deve sapere</w:t>
      </w:r>
      <w:r w:rsidR="009D521A">
        <w:rPr>
          <w:rFonts w:ascii="Tahoma" w:hAnsi="Tahoma" w:cs="Tahoma"/>
        </w:rPr>
        <w:t>”</w:t>
      </w:r>
      <w:r w:rsidR="00496AAA">
        <w:rPr>
          <w:rFonts w:ascii="Tahoma" w:hAnsi="Tahoma" w:cs="Tahoma"/>
        </w:rPr>
        <w:t>.</w:t>
      </w:r>
    </w:p>
    <w:p w:rsidR="00AF29C6" w:rsidRDefault="00496AAA" w:rsidP="0056687A">
      <w:pPr>
        <w:pStyle w:val="Nessunaspaziatura"/>
        <w:jc w:val="both"/>
        <w:rPr>
          <w:rFonts w:ascii="Tahoma" w:hAnsi="Tahoma" w:cs="Tahoma"/>
        </w:rPr>
      </w:pPr>
      <w:r w:rsidRPr="00496AAA">
        <w:rPr>
          <w:rFonts w:ascii="Tahoma" w:hAnsi="Tahoma" w:cs="Tahoma"/>
          <w:sz w:val="36"/>
          <w:szCs w:val="36"/>
        </w:rPr>
        <w:t>Convochiamo</w:t>
      </w:r>
      <w:r w:rsidR="00FD7A5C">
        <w:rPr>
          <w:rFonts w:ascii="Tahoma" w:hAnsi="Tahoma" w:cs="Tahoma"/>
          <w:sz w:val="36"/>
          <w:szCs w:val="36"/>
        </w:rPr>
        <w:t xml:space="preserve"> e proponiamo</w:t>
      </w:r>
      <w:r w:rsidRPr="00496AAA">
        <w:rPr>
          <w:rFonts w:ascii="Tahoma" w:hAnsi="Tahoma" w:cs="Tahoma"/>
          <w:sz w:val="36"/>
          <w:szCs w:val="36"/>
        </w:rPr>
        <w:t xml:space="preserve">, </w:t>
      </w:r>
      <w:r w:rsidRPr="00FD7A5C">
        <w:rPr>
          <w:rFonts w:ascii="Tahoma" w:hAnsi="Tahoma" w:cs="Tahoma"/>
          <w:sz w:val="32"/>
          <w:szCs w:val="36"/>
        </w:rPr>
        <w:t>per sabato 25 febbraio prossimo</w:t>
      </w:r>
      <w:r>
        <w:rPr>
          <w:rFonts w:ascii="Tahoma" w:hAnsi="Tahoma" w:cs="Tahoma"/>
        </w:rPr>
        <w:t xml:space="preserve">, una giornata di mobilitazione, di sciopero generale e chiusura di ogni attività pubblica e privata onde protestare </w:t>
      </w:r>
      <w:r w:rsidRPr="00D2415A">
        <w:rPr>
          <w:rFonts w:ascii="Tahoma" w:hAnsi="Tahoma" w:cs="Tahoma"/>
          <w:b/>
        </w:rPr>
        <w:t>contro</w:t>
      </w:r>
      <w:r>
        <w:rPr>
          <w:rFonts w:ascii="Tahoma" w:hAnsi="Tahoma" w:cs="Tahoma"/>
        </w:rPr>
        <w:t xml:space="preserve"> i provvedimenti</w:t>
      </w:r>
      <w:r w:rsidR="007C62F3">
        <w:rPr>
          <w:rFonts w:ascii="Tahoma" w:hAnsi="Tahoma" w:cs="Tahoma"/>
        </w:rPr>
        <w:t xml:space="preserve"> di chiusura dei servizi sanitari</w:t>
      </w:r>
      <w:r>
        <w:rPr>
          <w:rFonts w:ascii="Tahoma" w:hAnsi="Tahoma" w:cs="Tahoma"/>
        </w:rPr>
        <w:t xml:space="preserve"> e </w:t>
      </w:r>
      <w:r w:rsidRPr="00D2415A">
        <w:rPr>
          <w:rFonts w:ascii="Tahoma" w:hAnsi="Tahoma" w:cs="Tahoma"/>
          <w:b/>
        </w:rPr>
        <w:t>contro</w:t>
      </w:r>
      <w:r>
        <w:rPr>
          <w:rFonts w:ascii="Tahoma" w:hAnsi="Tahoma" w:cs="Tahoma"/>
        </w:rPr>
        <w:t xml:space="preserve"> le decisioni che prevedono la soppressione del Tribunale e la cancellazione del progetto del nuovo carcere.</w:t>
      </w:r>
    </w:p>
    <w:p w:rsidR="00496AAA" w:rsidRDefault="00AF29C6" w:rsidP="0056687A">
      <w:pPr>
        <w:pStyle w:val="Nessunaspaziatura"/>
        <w:jc w:val="both"/>
        <w:rPr>
          <w:rFonts w:ascii="Tahoma" w:hAnsi="Tahoma" w:cs="Tahoma"/>
        </w:rPr>
      </w:pPr>
      <w:r>
        <w:rPr>
          <w:rFonts w:ascii="Tahoma" w:hAnsi="Tahoma" w:cs="Tahoma"/>
        </w:rPr>
        <w:t xml:space="preserve"> </w:t>
      </w:r>
      <w:r w:rsidRPr="00AF29C6">
        <w:rPr>
          <w:rFonts w:ascii="Tahoma" w:hAnsi="Tahoma" w:cs="Tahoma"/>
          <w:sz w:val="36"/>
          <w:szCs w:val="36"/>
        </w:rPr>
        <w:t>Invitiamo</w:t>
      </w:r>
      <w:r>
        <w:rPr>
          <w:rFonts w:ascii="Tahoma" w:hAnsi="Tahoma" w:cs="Tahoma"/>
        </w:rPr>
        <w:t>, per questa occasione, tutti i parlamentari messinesi a partecipare e a prendere una posizione chiara e netta a favore di Mistretta e delle sue istituzioni.</w:t>
      </w:r>
    </w:p>
    <w:p w:rsidR="00496AAA" w:rsidRDefault="00A74404" w:rsidP="0056687A">
      <w:pPr>
        <w:pStyle w:val="Nessunaspaziatura"/>
        <w:jc w:val="both"/>
        <w:rPr>
          <w:rFonts w:ascii="Tahoma" w:hAnsi="Tahoma" w:cs="Tahoma"/>
        </w:rPr>
      </w:pPr>
      <w:r w:rsidRPr="00A74404">
        <w:rPr>
          <w:rFonts w:ascii="Tahoma" w:hAnsi="Tahoma" w:cs="Tahoma"/>
          <w:sz w:val="36"/>
          <w:szCs w:val="36"/>
        </w:rPr>
        <w:t xml:space="preserve"> Ribadiamo</w:t>
      </w:r>
      <w:r>
        <w:rPr>
          <w:rFonts w:ascii="Tahoma" w:hAnsi="Tahoma" w:cs="Tahoma"/>
        </w:rPr>
        <w:t xml:space="preserve"> la necessità di ripristinare i servizi sanitari soppressi, compreso il Reparto di Ginecologia e Ostetricia.</w:t>
      </w:r>
    </w:p>
    <w:p w:rsidR="00A74404" w:rsidRDefault="00A74404" w:rsidP="0056687A">
      <w:pPr>
        <w:pStyle w:val="Nessunaspaziatura"/>
        <w:jc w:val="both"/>
        <w:rPr>
          <w:rFonts w:ascii="Tahoma" w:hAnsi="Tahoma" w:cs="Tahoma"/>
        </w:rPr>
      </w:pPr>
      <w:r w:rsidRPr="00A74404">
        <w:rPr>
          <w:rFonts w:ascii="Tahoma" w:hAnsi="Tahoma" w:cs="Tahoma"/>
          <w:sz w:val="36"/>
          <w:szCs w:val="36"/>
        </w:rPr>
        <w:t xml:space="preserve"> Affermiamo</w:t>
      </w:r>
      <w:r>
        <w:rPr>
          <w:rFonts w:ascii="Tahoma" w:hAnsi="Tahoma" w:cs="Tahoma"/>
        </w:rPr>
        <w:t xml:space="preserve"> l’urgenza di potenziare il “Santissimo Salvatore”, in quanto struttura sanitaria al servizio di 8 Comuni montani disagiati, emarginati e isolati.</w:t>
      </w:r>
    </w:p>
    <w:p w:rsidR="00A74404" w:rsidRDefault="00A74404" w:rsidP="0056687A">
      <w:pPr>
        <w:pStyle w:val="Nessunaspaziatura"/>
        <w:jc w:val="both"/>
        <w:rPr>
          <w:rFonts w:ascii="Tahoma" w:hAnsi="Tahoma" w:cs="Tahoma"/>
        </w:rPr>
      </w:pPr>
      <w:r w:rsidRPr="00A74404">
        <w:rPr>
          <w:rFonts w:ascii="Tahoma" w:hAnsi="Tahoma" w:cs="Tahoma"/>
          <w:sz w:val="36"/>
          <w:szCs w:val="36"/>
        </w:rPr>
        <w:t>Denunciamo</w:t>
      </w:r>
      <w:r>
        <w:rPr>
          <w:rFonts w:ascii="Tahoma" w:hAnsi="Tahoma" w:cs="Tahoma"/>
        </w:rPr>
        <w:t xml:space="preserve"> la </w:t>
      </w:r>
      <w:r w:rsidR="00FD7A5C">
        <w:rPr>
          <w:rFonts w:ascii="Tahoma" w:hAnsi="Tahoma" w:cs="Tahoma"/>
        </w:rPr>
        <w:t>“</w:t>
      </w:r>
      <w:r>
        <w:rPr>
          <w:rFonts w:ascii="Tahoma" w:hAnsi="Tahoma" w:cs="Tahoma"/>
        </w:rPr>
        <w:t>cieca</w:t>
      </w:r>
      <w:r w:rsidR="00FD7A5C">
        <w:rPr>
          <w:rFonts w:ascii="Tahoma" w:hAnsi="Tahoma" w:cs="Tahoma"/>
        </w:rPr>
        <w:t xml:space="preserve"> e ottusa”</w:t>
      </w:r>
      <w:r>
        <w:rPr>
          <w:rFonts w:ascii="Tahoma" w:hAnsi="Tahoma" w:cs="Tahoma"/>
        </w:rPr>
        <w:t xml:space="preserve"> pol</w:t>
      </w:r>
      <w:r w:rsidR="003E6FAF">
        <w:rPr>
          <w:rFonts w:ascii="Tahoma" w:hAnsi="Tahoma" w:cs="Tahoma"/>
        </w:rPr>
        <w:t>itica sanitaria perseguita dal G</w:t>
      </w:r>
      <w:r>
        <w:rPr>
          <w:rFonts w:ascii="Tahoma" w:hAnsi="Tahoma" w:cs="Tahoma"/>
        </w:rPr>
        <w:t>overno regionale e deploriamo le promesse fatte e non mantenute.</w:t>
      </w:r>
    </w:p>
    <w:p w:rsidR="00A74404" w:rsidRDefault="00A74404" w:rsidP="0056687A">
      <w:pPr>
        <w:pStyle w:val="Nessunaspaziatura"/>
        <w:jc w:val="both"/>
        <w:rPr>
          <w:rFonts w:ascii="Tahoma" w:hAnsi="Tahoma" w:cs="Tahoma"/>
        </w:rPr>
      </w:pPr>
      <w:r w:rsidRPr="00A74404">
        <w:rPr>
          <w:rFonts w:ascii="Tahoma" w:hAnsi="Tahoma" w:cs="Tahoma"/>
          <w:sz w:val="36"/>
          <w:szCs w:val="36"/>
        </w:rPr>
        <w:t xml:space="preserve"> </w:t>
      </w:r>
      <w:r>
        <w:rPr>
          <w:rFonts w:ascii="Tahoma" w:hAnsi="Tahoma" w:cs="Tahoma"/>
          <w:sz w:val="36"/>
          <w:szCs w:val="36"/>
        </w:rPr>
        <w:t xml:space="preserve">La gente di </w:t>
      </w:r>
      <w:r w:rsidRPr="00A74404">
        <w:rPr>
          <w:rFonts w:ascii="Tahoma" w:hAnsi="Tahoma" w:cs="Tahoma"/>
          <w:sz w:val="36"/>
          <w:szCs w:val="36"/>
        </w:rPr>
        <w:t xml:space="preserve">Mistretta e </w:t>
      </w:r>
      <w:r>
        <w:rPr>
          <w:rFonts w:ascii="Tahoma" w:hAnsi="Tahoma" w:cs="Tahoma"/>
          <w:sz w:val="36"/>
          <w:szCs w:val="36"/>
        </w:rPr>
        <w:t>de</w:t>
      </w:r>
      <w:r w:rsidRPr="00A74404">
        <w:rPr>
          <w:rFonts w:ascii="Tahoma" w:hAnsi="Tahoma" w:cs="Tahoma"/>
          <w:sz w:val="36"/>
          <w:szCs w:val="36"/>
        </w:rPr>
        <w:t xml:space="preserve">i Nebrodi </w:t>
      </w:r>
      <w:r>
        <w:rPr>
          <w:rFonts w:ascii="Tahoma" w:hAnsi="Tahoma" w:cs="Tahoma"/>
        </w:rPr>
        <w:t>diserterà le</w:t>
      </w:r>
      <w:r w:rsidR="00FD7A5C">
        <w:rPr>
          <w:rFonts w:ascii="Tahoma" w:hAnsi="Tahoma" w:cs="Tahoma"/>
        </w:rPr>
        <w:t xml:space="preserve"> prossime</w:t>
      </w:r>
      <w:r>
        <w:rPr>
          <w:rFonts w:ascii="Tahoma" w:hAnsi="Tahoma" w:cs="Tahoma"/>
        </w:rPr>
        <w:t xml:space="preserve"> elezioni politiche e amministrative.</w:t>
      </w:r>
    </w:p>
    <w:p w:rsidR="007C62F3" w:rsidRDefault="00A74404" w:rsidP="00411AB6">
      <w:pPr>
        <w:pStyle w:val="Nessunaspaziatura"/>
        <w:jc w:val="both"/>
        <w:rPr>
          <w:rFonts w:ascii="Tahoma" w:hAnsi="Tahoma" w:cs="Tahoma"/>
          <w:sz w:val="28"/>
        </w:rPr>
      </w:pPr>
      <w:r>
        <w:rPr>
          <w:rFonts w:ascii="Tahoma" w:hAnsi="Tahoma" w:cs="Tahoma"/>
        </w:rPr>
        <w:t xml:space="preserve"> </w:t>
      </w:r>
      <w:r w:rsidRPr="00A74404">
        <w:rPr>
          <w:rFonts w:ascii="Tahoma" w:hAnsi="Tahoma" w:cs="Tahoma"/>
          <w:sz w:val="36"/>
          <w:szCs w:val="36"/>
        </w:rPr>
        <w:t>Proponiamo</w:t>
      </w:r>
      <w:r>
        <w:rPr>
          <w:rFonts w:ascii="Tahoma" w:hAnsi="Tahoma" w:cs="Tahoma"/>
        </w:rPr>
        <w:t xml:space="preserve"> di raccogliere e restituire i certificati elettorali al Prefetto di Messina.</w:t>
      </w:r>
      <w:r w:rsidR="00411AB6">
        <w:rPr>
          <w:rFonts w:ascii="Tahoma" w:hAnsi="Tahoma" w:cs="Tahoma"/>
        </w:rPr>
        <w:br/>
      </w:r>
    </w:p>
    <w:p w:rsidR="0056687A" w:rsidRDefault="00496AAA" w:rsidP="00927DA5">
      <w:pPr>
        <w:pStyle w:val="Nessunaspaziatura"/>
        <w:jc w:val="right"/>
        <w:rPr>
          <w:rFonts w:ascii="Tahoma" w:hAnsi="Tahoma" w:cs="Tahoma"/>
          <w:sz w:val="28"/>
        </w:rPr>
      </w:pPr>
      <w:r w:rsidRPr="00D423AC">
        <w:rPr>
          <w:rFonts w:ascii="Tahoma" w:hAnsi="Tahoma" w:cs="Tahoma"/>
          <w:sz w:val="28"/>
        </w:rPr>
        <w:t>IL MOVIMENTO EFFE 251</w:t>
      </w:r>
    </w:p>
    <w:p w:rsidR="00F04BC2" w:rsidRDefault="00F04BC2" w:rsidP="00927DA5">
      <w:pPr>
        <w:pStyle w:val="Nessunaspaziatura"/>
        <w:jc w:val="right"/>
        <w:rPr>
          <w:rFonts w:ascii="Tahoma" w:hAnsi="Tahoma" w:cs="Tahoma"/>
          <w:sz w:val="28"/>
        </w:rPr>
      </w:pPr>
    </w:p>
    <w:p w:rsidR="00F04BC2" w:rsidRDefault="00F04BC2" w:rsidP="00F04BC2">
      <w:pPr>
        <w:pStyle w:val="Nessunaspaziatura"/>
        <w:rPr>
          <w:rFonts w:ascii="Tahoma" w:hAnsi="Tahoma" w:cs="Tahoma"/>
          <w:sz w:val="28"/>
        </w:rPr>
      </w:pPr>
    </w:p>
    <w:p w:rsidR="00F04BC2" w:rsidRDefault="00F04BC2" w:rsidP="00927DA5">
      <w:pPr>
        <w:pStyle w:val="Nessunaspaziatura"/>
        <w:jc w:val="right"/>
        <w:rPr>
          <w:rFonts w:ascii="Tahoma" w:hAnsi="Tahoma" w:cs="Tahoma"/>
          <w:sz w:val="28"/>
        </w:rPr>
      </w:pPr>
    </w:p>
    <w:p w:rsidR="00F04BC2" w:rsidRPr="00711D2A" w:rsidRDefault="00F04BC2" w:rsidP="00927DA5">
      <w:pPr>
        <w:pStyle w:val="Nessunaspaziatura"/>
        <w:jc w:val="right"/>
        <w:rPr>
          <w:rFonts w:ascii="Tahoma" w:hAnsi="Tahoma" w:cs="Tahoma"/>
          <w:color w:val="FF0000"/>
          <w:sz w:val="28"/>
        </w:rPr>
      </w:pPr>
      <w:r w:rsidRPr="00711D2A">
        <w:rPr>
          <w:rFonts w:ascii="Tahoma" w:hAnsi="Tahoma" w:cs="Tahoma"/>
          <w:color w:val="FF0000"/>
          <w:sz w:val="28"/>
        </w:rPr>
        <w:lastRenderedPageBreak/>
        <w:t xml:space="preserve">IL SINDACO </w:t>
      </w:r>
      <w:proofErr w:type="spellStart"/>
      <w:r w:rsidRPr="00711D2A">
        <w:rPr>
          <w:rFonts w:ascii="Tahoma" w:hAnsi="Tahoma" w:cs="Tahoma"/>
          <w:color w:val="FF0000"/>
          <w:sz w:val="28"/>
        </w:rPr>
        <w:t>DI</w:t>
      </w:r>
      <w:proofErr w:type="spellEnd"/>
      <w:r w:rsidRPr="00711D2A">
        <w:rPr>
          <w:rFonts w:ascii="Tahoma" w:hAnsi="Tahoma" w:cs="Tahoma"/>
          <w:color w:val="FF0000"/>
          <w:sz w:val="28"/>
        </w:rPr>
        <w:t xml:space="preserve"> MISTRETTA CHIEDE</w:t>
      </w:r>
      <w:r w:rsidR="00711D2A" w:rsidRPr="00711D2A">
        <w:rPr>
          <w:rFonts w:ascii="Tahoma" w:hAnsi="Tahoma" w:cs="Tahoma"/>
          <w:color w:val="FF0000"/>
          <w:sz w:val="28"/>
        </w:rPr>
        <w:t xml:space="preserve"> LA SOSPENSIONE DEL TRASFERIMENTO</w:t>
      </w:r>
    </w:p>
    <w:p w:rsidR="00F04BC2" w:rsidRDefault="00F04BC2" w:rsidP="00927DA5">
      <w:pPr>
        <w:pStyle w:val="Nessunaspaziatura"/>
        <w:jc w:val="right"/>
        <w:rPr>
          <w:rFonts w:ascii="Tahoma" w:hAnsi="Tahoma" w:cs="Tahoma"/>
          <w:sz w:val="28"/>
        </w:rPr>
      </w:pPr>
    </w:p>
    <w:p w:rsidR="00F04BC2" w:rsidRDefault="00F04BC2" w:rsidP="00927DA5">
      <w:pPr>
        <w:pStyle w:val="Nessunaspaziatura"/>
        <w:jc w:val="right"/>
        <w:rPr>
          <w:rFonts w:ascii="Tahoma" w:hAnsi="Tahoma" w:cs="Tahoma"/>
          <w:sz w:val="28"/>
        </w:rPr>
      </w:pPr>
    </w:p>
    <w:p w:rsidR="00F04BC2" w:rsidRDefault="00F04BC2" w:rsidP="00F04BC2">
      <w:pPr>
        <w:pStyle w:val="Titolo"/>
        <w:spacing w:line="240" w:lineRule="auto"/>
        <w:rPr>
          <w:rFonts w:ascii="Garamond" w:hAnsi="Garamond" w:cs="Times New Roman"/>
          <w:bCs/>
          <w:sz w:val="36"/>
          <w:szCs w:val="36"/>
        </w:rPr>
      </w:pPr>
    </w:p>
    <w:p w:rsidR="00F04BC2" w:rsidRDefault="00F04BC2" w:rsidP="00F04BC2">
      <w:pPr>
        <w:pStyle w:val="Titolo"/>
        <w:spacing w:line="240" w:lineRule="auto"/>
        <w:rPr>
          <w:rFonts w:ascii="Times New Roman" w:hAnsi="Times New Roman" w:cs="Times New Roman"/>
          <w:b/>
          <w:spacing w:val="20"/>
          <w:sz w:val="36"/>
          <w:szCs w:val="36"/>
        </w:rPr>
      </w:pPr>
      <w:r>
        <w:rPr>
          <w:rFonts w:ascii="Times New Roman" w:hAnsi="Times New Roman" w:cs="Times New Roman"/>
          <w:b/>
          <w:noProof/>
          <w:spacing w:val="20"/>
          <w:sz w:val="36"/>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508635" cy="786130"/>
            <wp:effectExtent l="19050" t="0" r="5715" b="0"/>
            <wp:wrapNone/>
            <wp:docPr id="2" name="Immagine 2" descr="mistr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tretta"/>
                    <pic:cNvPicPr>
                      <a:picLocks noChangeAspect="1" noChangeArrowheads="1"/>
                    </pic:cNvPicPr>
                  </pic:nvPicPr>
                  <pic:blipFill>
                    <a:blip r:embed="rId8" cstate="print"/>
                    <a:srcRect/>
                    <a:stretch>
                      <a:fillRect/>
                    </a:stretch>
                  </pic:blipFill>
                  <pic:spPr bwMode="auto">
                    <a:xfrm>
                      <a:off x="0" y="0"/>
                      <a:ext cx="508635" cy="78613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62336" behindDoc="0" locked="0" layoutInCell="1" allowOverlap="1">
            <wp:simplePos x="0" y="0"/>
            <wp:positionH relativeFrom="column">
              <wp:posOffset>4343400</wp:posOffset>
            </wp:positionH>
            <wp:positionV relativeFrom="paragraph">
              <wp:posOffset>-457200</wp:posOffset>
            </wp:positionV>
            <wp:extent cx="438150" cy="279400"/>
            <wp:effectExtent l="19050" t="0" r="0" b="0"/>
            <wp:wrapNone/>
            <wp:docPr id="4" name="Immagine 4"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cilia"/>
                    <pic:cNvPicPr>
                      <a:picLocks noChangeAspect="1" noChangeArrowheads="1"/>
                    </pic:cNvPicPr>
                  </pic:nvPicPr>
                  <pic:blipFill>
                    <a:blip r:embed="rId9"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63360" behindDoc="0" locked="0" layoutInCell="1" allowOverlap="1">
            <wp:simplePos x="0" y="0"/>
            <wp:positionH relativeFrom="column">
              <wp:posOffset>2857500</wp:posOffset>
            </wp:positionH>
            <wp:positionV relativeFrom="paragraph">
              <wp:posOffset>-457200</wp:posOffset>
            </wp:positionV>
            <wp:extent cx="438150" cy="279400"/>
            <wp:effectExtent l="19050" t="0" r="0" b="0"/>
            <wp:wrapNone/>
            <wp:docPr id="5" name="Immagine 5"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a"/>
                    <pic:cNvPicPr>
                      <a:picLocks noChangeAspect="1" noChangeArrowheads="1"/>
                    </pic:cNvPicPr>
                  </pic:nvPicPr>
                  <pic:blipFill>
                    <a:blip r:embed="rId10"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noProof/>
          <w:spacing w:val="20"/>
          <w:sz w:val="36"/>
        </w:rPr>
        <w:drawing>
          <wp:anchor distT="0" distB="0" distL="114300" distR="114300" simplePos="0" relativeHeight="251661312" behindDoc="1" locked="0" layoutInCell="1" allowOverlap="1">
            <wp:simplePos x="0" y="0"/>
            <wp:positionH relativeFrom="column">
              <wp:posOffset>1257300</wp:posOffset>
            </wp:positionH>
            <wp:positionV relativeFrom="paragraph">
              <wp:posOffset>-457200</wp:posOffset>
            </wp:positionV>
            <wp:extent cx="438150" cy="279400"/>
            <wp:effectExtent l="19050" t="0" r="0" b="0"/>
            <wp:wrapNone/>
            <wp:docPr id="3" name="Immagine 3"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pic:cNvPicPr>
                      <a:picLocks noChangeAspect="1" noChangeArrowheads="1"/>
                    </pic:cNvPicPr>
                  </pic:nvPicPr>
                  <pic:blipFill>
                    <a:blip r:embed="rId11" cstate="print"/>
                    <a:srcRect/>
                    <a:stretch>
                      <a:fillRect/>
                    </a:stretch>
                  </pic:blipFill>
                  <pic:spPr bwMode="auto">
                    <a:xfrm>
                      <a:off x="0" y="0"/>
                      <a:ext cx="438150" cy="279400"/>
                    </a:xfrm>
                    <a:prstGeom prst="rect">
                      <a:avLst/>
                    </a:prstGeom>
                    <a:noFill/>
                  </pic:spPr>
                </pic:pic>
              </a:graphicData>
            </a:graphic>
          </wp:anchor>
        </w:drawing>
      </w:r>
      <w:r>
        <w:rPr>
          <w:rFonts w:ascii="Times New Roman" w:hAnsi="Times New Roman" w:cs="Times New Roman"/>
          <w:b/>
          <w:spacing w:val="20"/>
          <w:sz w:val="36"/>
          <w:szCs w:val="36"/>
        </w:rPr>
        <w:t>CITT</w:t>
      </w:r>
      <w:r w:rsidR="00711D2A">
        <w:rPr>
          <w:rFonts w:ascii="Times New Roman" w:hAnsi="Times New Roman" w:cs="Times New Roman"/>
          <w:b/>
          <w:spacing w:val="20"/>
          <w:sz w:val="36"/>
          <w:szCs w:val="36"/>
        </w:rPr>
        <w:t>À</w:t>
      </w:r>
      <w:r>
        <w:rPr>
          <w:rFonts w:ascii="Times New Roman" w:hAnsi="Times New Roman" w:cs="Times New Roman"/>
          <w:b/>
          <w:spacing w:val="20"/>
          <w:sz w:val="36"/>
          <w:szCs w:val="36"/>
        </w:rPr>
        <w:t xml:space="preserve"> </w:t>
      </w:r>
      <w:proofErr w:type="spellStart"/>
      <w:r>
        <w:rPr>
          <w:rFonts w:ascii="Times New Roman" w:hAnsi="Times New Roman" w:cs="Times New Roman"/>
          <w:b/>
          <w:spacing w:val="20"/>
          <w:sz w:val="36"/>
          <w:szCs w:val="36"/>
        </w:rPr>
        <w:t>DI</w:t>
      </w:r>
      <w:proofErr w:type="spellEnd"/>
      <w:r>
        <w:rPr>
          <w:rFonts w:ascii="Times New Roman" w:hAnsi="Times New Roman" w:cs="Times New Roman"/>
          <w:b/>
          <w:spacing w:val="20"/>
          <w:sz w:val="36"/>
          <w:szCs w:val="36"/>
        </w:rPr>
        <w:t xml:space="preserve">  MISTRETTA</w:t>
      </w:r>
    </w:p>
    <w:p w:rsidR="00F04BC2" w:rsidRDefault="00F04BC2" w:rsidP="00F04BC2">
      <w:pPr>
        <w:pStyle w:val="Corpodeltesto"/>
        <w:spacing w:line="240" w:lineRule="auto"/>
        <w:jc w:val="center"/>
        <w:rPr>
          <w:rFonts w:ascii="Times New Roman" w:hAnsi="Times New Roman" w:cs="Times New Roman"/>
          <w:b/>
          <w:spacing w:val="20"/>
          <w:sz w:val="28"/>
          <w:szCs w:val="32"/>
        </w:rPr>
      </w:pPr>
    </w:p>
    <w:p w:rsidR="00F04BC2" w:rsidRDefault="00F04BC2" w:rsidP="00F04BC2">
      <w:pPr>
        <w:pStyle w:val="Corpodeltesto"/>
        <w:spacing w:line="240" w:lineRule="auto"/>
        <w:jc w:val="center"/>
        <w:rPr>
          <w:rFonts w:ascii="Times New Roman" w:hAnsi="Times New Roman" w:cs="Times New Roman"/>
          <w:b/>
          <w:spacing w:val="20"/>
          <w:sz w:val="28"/>
          <w:szCs w:val="32"/>
        </w:rPr>
      </w:pPr>
      <w:r>
        <w:rPr>
          <w:rFonts w:ascii="Times New Roman" w:hAnsi="Times New Roman" w:cs="Times New Roman"/>
          <w:b/>
          <w:spacing w:val="20"/>
          <w:sz w:val="28"/>
          <w:szCs w:val="32"/>
        </w:rPr>
        <w:t>IL SINDACO</w:t>
      </w:r>
    </w:p>
    <w:p w:rsidR="00F04BC2" w:rsidRDefault="00F04BC2" w:rsidP="00F04BC2">
      <w:pPr>
        <w:pStyle w:val="Corpodeltesto"/>
        <w:spacing w:line="240" w:lineRule="auto"/>
        <w:jc w:val="left"/>
        <w:rPr>
          <w:bCs/>
          <w:sz w:val="20"/>
        </w:rPr>
      </w:pPr>
      <w:r>
        <w:rPr>
          <w:rFonts w:ascii="Garamond" w:hAnsi="Garamond" w:cs="Times New Roman"/>
          <w:bCs/>
          <w:sz w:val="32"/>
          <w:szCs w:val="32"/>
        </w:rPr>
        <w:t>______________________________________________________</w:t>
      </w:r>
    </w:p>
    <w:p w:rsidR="00F04BC2" w:rsidRDefault="00F04BC2" w:rsidP="00F04BC2">
      <w:r>
        <w:t xml:space="preserve">Prot. 1733 - </w:t>
      </w:r>
      <w:r w:rsidRPr="00EB49D9">
        <w:t xml:space="preserve">Mistretta </w:t>
      </w:r>
      <w:r>
        <w:t>lì</w:t>
      </w:r>
      <w:r w:rsidRPr="00EB49D9">
        <w:t xml:space="preserve"> </w:t>
      </w:r>
      <w:r>
        <w:t>15.02.2012</w:t>
      </w:r>
    </w:p>
    <w:p w:rsidR="00F04BC2" w:rsidRPr="00F04BC2" w:rsidRDefault="00F04BC2" w:rsidP="00F04BC2">
      <w:pPr>
        <w:rPr>
          <w:sz w:val="18"/>
          <w:szCs w:val="18"/>
        </w:rPr>
      </w:pPr>
      <w:r w:rsidRPr="00F04BC2">
        <w:rPr>
          <w:sz w:val="18"/>
          <w:szCs w:val="18"/>
        </w:rPr>
        <w:t>Raccomandata a.</w:t>
      </w:r>
      <w:r>
        <w:rPr>
          <w:sz w:val="18"/>
          <w:szCs w:val="18"/>
        </w:rPr>
        <w:t xml:space="preserve"> </w:t>
      </w:r>
      <w:r w:rsidRPr="00F04BC2">
        <w:rPr>
          <w:sz w:val="18"/>
          <w:szCs w:val="18"/>
        </w:rPr>
        <w:t>r.</w:t>
      </w:r>
    </w:p>
    <w:p w:rsidR="00F04BC2" w:rsidRPr="00F04BC2" w:rsidRDefault="00F04BC2" w:rsidP="00F04BC2">
      <w:pPr>
        <w:rPr>
          <w:sz w:val="18"/>
          <w:szCs w:val="18"/>
        </w:rPr>
      </w:pPr>
      <w:r w:rsidRPr="00F04BC2">
        <w:rPr>
          <w:sz w:val="18"/>
          <w:szCs w:val="18"/>
        </w:rPr>
        <w:t>Al signor Dr Francesco Poli</w:t>
      </w:r>
    </w:p>
    <w:p w:rsidR="00F04BC2" w:rsidRPr="00F04BC2" w:rsidRDefault="00F04BC2" w:rsidP="00F04BC2">
      <w:pPr>
        <w:rPr>
          <w:sz w:val="18"/>
          <w:szCs w:val="18"/>
        </w:rPr>
      </w:pPr>
      <w:r w:rsidRPr="00F04BC2">
        <w:rPr>
          <w:sz w:val="18"/>
          <w:szCs w:val="18"/>
        </w:rPr>
        <w:t>Commissario straordinario dell’ASP  n. 5</w:t>
      </w:r>
    </w:p>
    <w:p w:rsidR="00F04BC2" w:rsidRPr="00F04BC2" w:rsidRDefault="00F04BC2" w:rsidP="00F04BC2">
      <w:pPr>
        <w:rPr>
          <w:sz w:val="18"/>
          <w:szCs w:val="18"/>
        </w:rPr>
      </w:pPr>
      <w:r w:rsidRPr="00F04BC2">
        <w:rPr>
          <w:sz w:val="18"/>
          <w:szCs w:val="18"/>
        </w:rPr>
        <w:t xml:space="preserve">Via La Farina n. 263n </w:t>
      </w:r>
    </w:p>
    <w:p w:rsidR="00F04BC2" w:rsidRPr="00F04BC2" w:rsidRDefault="00F04BC2" w:rsidP="00F04BC2">
      <w:pPr>
        <w:rPr>
          <w:sz w:val="18"/>
          <w:szCs w:val="18"/>
        </w:rPr>
      </w:pPr>
      <w:r w:rsidRPr="00F04BC2">
        <w:rPr>
          <w:sz w:val="18"/>
          <w:szCs w:val="18"/>
        </w:rPr>
        <w:t xml:space="preserve"> 98124 </w:t>
      </w:r>
      <w:r w:rsidRPr="00F04BC2">
        <w:rPr>
          <w:b/>
          <w:bCs/>
          <w:i/>
          <w:iCs/>
          <w:sz w:val="18"/>
          <w:szCs w:val="18"/>
          <w:u w:val="single"/>
        </w:rPr>
        <w:t>Messina</w:t>
      </w:r>
      <w:r w:rsidRPr="00F04BC2">
        <w:rPr>
          <w:sz w:val="18"/>
          <w:szCs w:val="18"/>
        </w:rPr>
        <w:t xml:space="preserve"> (Me)</w:t>
      </w:r>
    </w:p>
    <w:p w:rsidR="00F04BC2" w:rsidRPr="00F04BC2" w:rsidRDefault="00F04BC2" w:rsidP="00F04BC2">
      <w:pPr>
        <w:rPr>
          <w:sz w:val="18"/>
          <w:szCs w:val="18"/>
        </w:rPr>
      </w:pPr>
      <w:r w:rsidRPr="00F04BC2">
        <w:rPr>
          <w:sz w:val="18"/>
          <w:szCs w:val="18"/>
        </w:rPr>
        <w:t>anticipata per fax al n. 0902921180</w:t>
      </w:r>
    </w:p>
    <w:p w:rsidR="00F04BC2" w:rsidRPr="00F04BC2" w:rsidRDefault="00F04BC2" w:rsidP="00F04BC2">
      <w:pPr>
        <w:rPr>
          <w:sz w:val="18"/>
          <w:szCs w:val="18"/>
        </w:rPr>
      </w:pPr>
    </w:p>
    <w:p w:rsidR="00F04BC2" w:rsidRPr="00F04BC2" w:rsidRDefault="00F04BC2" w:rsidP="00F04BC2">
      <w:pPr>
        <w:rPr>
          <w:sz w:val="18"/>
          <w:szCs w:val="18"/>
        </w:rPr>
      </w:pPr>
      <w:r w:rsidRPr="00F04BC2">
        <w:rPr>
          <w:sz w:val="18"/>
          <w:szCs w:val="18"/>
        </w:rPr>
        <w:t>e, per conoscenza,                 Al signor dr Massimo Russo</w:t>
      </w:r>
    </w:p>
    <w:p w:rsidR="00F04BC2" w:rsidRPr="00F04BC2" w:rsidRDefault="00F04BC2" w:rsidP="00F04BC2">
      <w:pPr>
        <w:rPr>
          <w:sz w:val="18"/>
          <w:szCs w:val="18"/>
          <w:u w:val="single"/>
        </w:rPr>
      </w:pPr>
      <w:r w:rsidRPr="00F04BC2">
        <w:rPr>
          <w:sz w:val="18"/>
          <w:szCs w:val="18"/>
        </w:rPr>
        <w:t>Assessore regionale alla Salute</w:t>
      </w:r>
    </w:p>
    <w:p w:rsidR="00F04BC2" w:rsidRPr="00F04BC2" w:rsidRDefault="00F04BC2" w:rsidP="00F04BC2">
      <w:pPr>
        <w:rPr>
          <w:sz w:val="18"/>
          <w:szCs w:val="18"/>
        </w:rPr>
      </w:pPr>
      <w:r w:rsidRPr="00F04BC2">
        <w:rPr>
          <w:sz w:val="18"/>
          <w:szCs w:val="18"/>
        </w:rPr>
        <w:t>Piazza Ottavio Ziino, 24</w:t>
      </w:r>
    </w:p>
    <w:p w:rsidR="00F04BC2" w:rsidRPr="00F04BC2" w:rsidRDefault="00F04BC2" w:rsidP="00F04BC2">
      <w:pPr>
        <w:rPr>
          <w:sz w:val="18"/>
          <w:szCs w:val="18"/>
        </w:rPr>
      </w:pPr>
      <w:r w:rsidRPr="00F04BC2">
        <w:rPr>
          <w:sz w:val="18"/>
          <w:szCs w:val="18"/>
        </w:rPr>
        <w:t xml:space="preserve">90145 </w:t>
      </w:r>
      <w:r w:rsidRPr="00F04BC2">
        <w:rPr>
          <w:b/>
          <w:bCs/>
          <w:i/>
          <w:iCs/>
          <w:sz w:val="18"/>
          <w:szCs w:val="18"/>
          <w:u w:val="single"/>
        </w:rPr>
        <w:t>Palermo</w:t>
      </w:r>
      <w:r w:rsidRPr="00F04BC2">
        <w:rPr>
          <w:sz w:val="18"/>
          <w:szCs w:val="18"/>
        </w:rPr>
        <w:t xml:space="preserve"> (Pa)</w:t>
      </w:r>
    </w:p>
    <w:p w:rsidR="00F04BC2" w:rsidRPr="00F04BC2" w:rsidRDefault="00F04BC2" w:rsidP="00F04BC2">
      <w:pPr>
        <w:rPr>
          <w:sz w:val="18"/>
          <w:szCs w:val="18"/>
        </w:rPr>
      </w:pPr>
      <w:r w:rsidRPr="00F04BC2">
        <w:rPr>
          <w:sz w:val="18"/>
          <w:szCs w:val="18"/>
        </w:rPr>
        <w:t>solo per fax al n. Fax 0916817934</w:t>
      </w:r>
    </w:p>
    <w:p w:rsidR="00F04BC2" w:rsidRPr="00F04BC2" w:rsidRDefault="00F04BC2" w:rsidP="00F04BC2">
      <w:pPr>
        <w:rPr>
          <w:sz w:val="18"/>
          <w:szCs w:val="18"/>
        </w:rPr>
      </w:pPr>
    </w:p>
    <w:p w:rsidR="00F04BC2" w:rsidRPr="00F04BC2" w:rsidRDefault="00F04BC2" w:rsidP="00F04BC2">
      <w:pPr>
        <w:rPr>
          <w:sz w:val="18"/>
          <w:szCs w:val="18"/>
        </w:rPr>
      </w:pPr>
      <w:r w:rsidRPr="00F04BC2">
        <w:rPr>
          <w:sz w:val="18"/>
          <w:szCs w:val="18"/>
        </w:rPr>
        <w:t>All’on.</w:t>
      </w:r>
      <w:r>
        <w:rPr>
          <w:sz w:val="18"/>
          <w:szCs w:val="18"/>
        </w:rPr>
        <w:t xml:space="preserve"> </w:t>
      </w:r>
      <w:r w:rsidRPr="00F04BC2">
        <w:rPr>
          <w:sz w:val="18"/>
          <w:szCs w:val="18"/>
        </w:rPr>
        <w:t>le Giuseppe Laccoto</w:t>
      </w:r>
    </w:p>
    <w:p w:rsidR="00F04BC2" w:rsidRPr="00F04BC2" w:rsidRDefault="00F04BC2" w:rsidP="00F04BC2">
      <w:pPr>
        <w:rPr>
          <w:sz w:val="18"/>
          <w:szCs w:val="18"/>
        </w:rPr>
      </w:pPr>
      <w:r w:rsidRPr="00F04BC2">
        <w:rPr>
          <w:sz w:val="18"/>
          <w:szCs w:val="18"/>
        </w:rPr>
        <w:t>Presidente della Commissione Sanità</w:t>
      </w:r>
    </w:p>
    <w:p w:rsidR="00F04BC2" w:rsidRPr="00F04BC2" w:rsidRDefault="00F04BC2" w:rsidP="00F04BC2">
      <w:pPr>
        <w:rPr>
          <w:sz w:val="18"/>
          <w:szCs w:val="18"/>
        </w:rPr>
      </w:pPr>
      <w:r w:rsidRPr="00F04BC2">
        <w:rPr>
          <w:sz w:val="18"/>
          <w:szCs w:val="18"/>
        </w:rPr>
        <w:t>dell’Assemblea regionale siciliana</w:t>
      </w:r>
    </w:p>
    <w:p w:rsidR="00F04BC2" w:rsidRPr="00F04BC2" w:rsidRDefault="00F04BC2" w:rsidP="00F04BC2">
      <w:pPr>
        <w:rPr>
          <w:sz w:val="18"/>
          <w:szCs w:val="18"/>
        </w:rPr>
      </w:pPr>
      <w:r w:rsidRPr="00F04BC2">
        <w:rPr>
          <w:sz w:val="18"/>
          <w:szCs w:val="18"/>
        </w:rPr>
        <w:t>Piazza del Parlamento n. 1</w:t>
      </w:r>
    </w:p>
    <w:p w:rsidR="00F04BC2" w:rsidRPr="00F04BC2" w:rsidRDefault="00F04BC2" w:rsidP="00F04BC2">
      <w:pPr>
        <w:rPr>
          <w:sz w:val="18"/>
          <w:szCs w:val="18"/>
        </w:rPr>
      </w:pPr>
      <w:r w:rsidRPr="00F04BC2">
        <w:rPr>
          <w:sz w:val="18"/>
          <w:szCs w:val="18"/>
        </w:rPr>
        <w:t xml:space="preserve">90134 </w:t>
      </w:r>
      <w:r w:rsidRPr="00F04BC2">
        <w:rPr>
          <w:b/>
          <w:bCs/>
          <w:sz w:val="18"/>
          <w:szCs w:val="18"/>
        </w:rPr>
        <w:t>Palermo</w:t>
      </w:r>
      <w:r w:rsidRPr="00F04BC2">
        <w:rPr>
          <w:sz w:val="18"/>
          <w:szCs w:val="18"/>
        </w:rPr>
        <w:t xml:space="preserve"> (Pa)</w:t>
      </w:r>
    </w:p>
    <w:p w:rsidR="00F04BC2" w:rsidRPr="00F04BC2" w:rsidRDefault="00F04BC2" w:rsidP="00F04BC2">
      <w:pPr>
        <w:rPr>
          <w:sz w:val="18"/>
          <w:szCs w:val="18"/>
        </w:rPr>
      </w:pPr>
      <w:r w:rsidRPr="00F04BC2">
        <w:rPr>
          <w:sz w:val="18"/>
          <w:szCs w:val="18"/>
        </w:rPr>
        <w:t>solo per fax al n. 0917054566</w:t>
      </w:r>
    </w:p>
    <w:p w:rsidR="00F04BC2" w:rsidRPr="00F04BC2" w:rsidRDefault="00F04BC2" w:rsidP="00F04BC2">
      <w:pPr>
        <w:rPr>
          <w:sz w:val="18"/>
          <w:szCs w:val="18"/>
        </w:rPr>
      </w:pPr>
      <w:r w:rsidRPr="00F04BC2">
        <w:rPr>
          <w:sz w:val="18"/>
          <w:szCs w:val="18"/>
        </w:rPr>
        <w:t xml:space="preserve">                                  </w:t>
      </w:r>
    </w:p>
    <w:p w:rsidR="00F04BC2" w:rsidRPr="00F04BC2" w:rsidRDefault="00F04BC2" w:rsidP="00F04BC2">
      <w:pPr>
        <w:rPr>
          <w:sz w:val="18"/>
          <w:szCs w:val="18"/>
        </w:rPr>
      </w:pPr>
      <w:r w:rsidRPr="00F04BC2">
        <w:rPr>
          <w:sz w:val="18"/>
          <w:szCs w:val="18"/>
        </w:rPr>
        <w:t xml:space="preserve">Al signor dr Maurizio Guizzardi                                   </w:t>
      </w:r>
    </w:p>
    <w:p w:rsidR="00F04BC2" w:rsidRPr="00F04BC2" w:rsidRDefault="00F04BC2" w:rsidP="00F04BC2">
      <w:pPr>
        <w:rPr>
          <w:sz w:val="18"/>
          <w:szCs w:val="18"/>
        </w:rPr>
      </w:pPr>
      <w:r w:rsidRPr="00F04BC2">
        <w:rPr>
          <w:sz w:val="18"/>
          <w:szCs w:val="18"/>
        </w:rPr>
        <w:t xml:space="preserve">Direttore Generale </w:t>
      </w:r>
    </w:p>
    <w:p w:rsidR="00F04BC2" w:rsidRPr="00F04BC2" w:rsidRDefault="00F04BC2" w:rsidP="00F04BC2">
      <w:pPr>
        <w:rPr>
          <w:sz w:val="18"/>
          <w:szCs w:val="18"/>
        </w:rPr>
      </w:pPr>
      <w:r w:rsidRPr="00F04BC2">
        <w:rPr>
          <w:sz w:val="18"/>
          <w:szCs w:val="18"/>
        </w:rPr>
        <w:t>dell’Assessorato regionale della Salute</w:t>
      </w:r>
    </w:p>
    <w:p w:rsidR="00F04BC2" w:rsidRPr="00F04BC2" w:rsidRDefault="00F04BC2" w:rsidP="00F04BC2">
      <w:pPr>
        <w:rPr>
          <w:sz w:val="18"/>
          <w:szCs w:val="18"/>
        </w:rPr>
      </w:pPr>
      <w:r w:rsidRPr="00F04BC2">
        <w:rPr>
          <w:sz w:val="18"/>
          <w:szCs w:val="18"/>
        </w:rPr>
        <w:t>Piazza Ottavio Ziino, 24</w:t>
      </w:r>
    </w:p>
    <w:p w:rsidR="00F04BC2" w:rsidRPr="00F04BC2" w:rsidRDefault="00F04BC2" w:rsidP="00F04BC2">
      <w:pPr>
        <w:rPr>
          <w:sz w:val="18"/>
          <w:szCs w:val="18"/>
        </w:rPr>
      </w:pPr>
      <w:r w:rsidRPr="00F04BC2">
        <w:rPr>
          <w:sz w:val="18"/>
          <w:szCs w:val="18"/>
        </w:rPr>
        <w:t xml:space="preserve">90145 </w:t>
      </w:r>
      <w:r w:rsidRPr="00F04BC2">
        <w:rPr>
          <w:b/>
          <w:bCs/>
          <w:i/>
          <w:iCs/>
          <w:sz w:val="18"/>
          <w:szCs w:val="18"/>
          <w:u w:val="single"/>
        </w:rPr>
        <w:t>Palermo</w:t>
      </w:r>
      <w:r w:rsidRPr="00F04BC2">
        <w:rPr>
          <w:sz w:val="18"/>
          <w:szCs w:val="18"/>
        </w:rPr>
        <w:t xml:space="preserve"> (Pa)</w:t>
      </w:r>
    </w:p>
    <w:p w:rsidR="00F04BC2" w:rsidRPr="00F04BC2" w:rsidRDefault="00F04BC2" w:rsidP="00F04BC2">
      <w:pPr>
        <w:rPr>
          <w:sz w:val="18"/>
          <w:szCs w:val="18"/>
        </w:rPr>
      </w:pPr>
      <w:r w:rsidRPr="00F04BC2">
        <w:rPr>
          <w:sz w:val="18"/>
          <w:szCs w:val="18"/>
        </w:rPr>
        <w:t>solo per fax al n. Fax 0917075668</w:t>
      </w:r>
    </w:p>
    <w:p w:rsidR="00F04BC2" w:rsidRPr="00F04BC2" w:rsidRDefault="00F04BC2" w:rsidP="00F04BC2">
      <w:pPr>
        <w:rPr>
          <w:sz w:val="18"/>
          <w:szCs w:val="18"/>
        </w:rPr>
      </w:pPr>
    </w:p>
    <w:p w:rsidR="00F04BC2" w:rsidRPr="00F04BC2" w:rsidRDefault="00F04BC2" w:rsidP="00F04BC2">
      <w:pPr>
        <w:rPr>
          <w:sz w:val="18"/>
          <w:szCs w:val="18"/>
        </w:rPr>
      </w:pPr>
      <w:r w:rsidRPr="00F04BC2">
        <w:rPr>
          <w:sz w:val="18"/>
          <w:szCs w:val="18"/>
        </w:rPr>
        <w:t>All’Assessorato regionale della Salute</w:t>
      </w:r>
    </w:p>
    <w:p w:rsidR="00F04BC2" w:rsidRPr="00F04BC2" w:rsidRDefault="00F04BC2" w:rsidP="00F04BC2">
      <w:pPr>
        <w:rPr>
          <w:sz w:val="18"/>
          <w:szCs w:val="18"/>
        </w:rPr>
      </w:pPr>
      <w:r w:rsidRPr="00F04BC2">
        <w:rPr>
          <w:sz w:val="18"/>
          <w:szCs w:val="18"/>
        </w:rPr>
        <w:t>Dipartimento per la pianificazione strategica</w:t>
      </w:r>
    </w:p>
    <w:p w:rsidR="00F04BC2" w:rsidRPr="00F04BC2" w:rsidRDefault="00F04BC2" w:rsidP="00F04BC2">
      <w:pPr>
        <w:rPr>
          <w:sz w:val="18"/>
          <w:szCs w:val="18"/>
        </w:rPr>
      </w:pPr>
      <w:r w:rsidRPr="00F04BC2">
        <w:rPr>
          <w:sz w:val="18"/>
          <w:szCs w:val="18"/>
        </w:rPr>
        <w:t xml:space="preserve">Servizio 4 - Programmazione Ospedaliera </w:t>
      </w:r>
    </w:p>
    <w:p w:rsidR="00F04BC2" w:rsidRPr="00F04BC2" w:rsidRDefault="00F04BC2" w:rsidP="00F04BC2">
      <w:pPr>
        <w:rPr>
          <w:sz w:val="18"/>
          <w:szCs w:val="18"/>
        </w:rPr>
      </w:pPr>
      <w:r w:rsidRPr="00F04BC2">
        <w:rPr>
          <w:sz w:val="18"/>
          <w:szCs w:val="18"/>
        </w:rPr>
        <w:t>Piazza Ottavio Ziino, 24</w:t>
      </w:r>
    </w:p>
    <w:p w:rsidR="00F04BC2" w:rsidRPr="00F04BC2" w:rsidRDefault="00F04BC2" w:rsidP="00F04BC2">
      <w:pPr>
        <w:rPr>
          <w:sz w:val="18"/>
          <w:szCs w:val="18"/>
        </w:rPr>
      </w:pPr>
      <w:r w:rsidRPr="00F04BC2">
        <w:rPr>
          <w:sz w:val="18"/>
          <w:szCs w:val="18"/>
        </w:rPr>
        <w:t xml:space="preserve">90145 </w:t>
      </w:r>
      <w:r w:rsidRPr="00F04BC2">
        <w:rPr>
          <w:b/>
          <w:bCs/>
          <w:sz w:val="18"/>
          <w:szCs w:val="18"/>
          <w:u w:val="single"/>
        </w:rPr>
        <w:t>Palermo</w:t>
      </w:r>
      <w:r w:rsidRPr="00F04BC2">
        <w:rPr>
          <w:sz w:val="18"/>
          <w:szCs w:val="18"/>
        </w:rPr>
        <w:t xml:space="preserve"> (Pa)</w:t>
      </w:r>
    </w:p>
    <w:p w:rsidR="00F04BC2" w:rsidRPr="00F04BC2" w:rsidRDefault="00F04BC2" w:rsidP="00F04BC2">
      <w:pPr>
        <w:rPr>
          <w:sz w:val="18"/>
          <w:szCs w:val="18"/>
        </w:rPr>
      </w:pPr>
      <w:r w:rsidRPr="00F04BC2">
        <w:rPr>
          <w:sz w:val="18"/>
          <w:szCs w:val="18"/>
        </w:rPr>
        <w:t>solo per fax al n. Fax 0917075668</w:t>
      </w:r>
    </w:p>
    <w:p w:rsidR="00F04BC2" w:rsidRPr="00F04BC2" w:rsidRDefault="00F04BC2" w:rsidP="00F04BC2">
      <w:pPr>
        <w:rPr>
          <w:sz w:val="18"/>
          <w:szCs w:val="18"/>
        </w:rPr>
      </w:pPr>
    </w:p>
    <w:p w:rsidR="00F04BC2" w:rsidRPr="00F04BC2" w:rsidRDefault="00F04BC2" w:rsidP="00F04BC2">
      <w:pPr>
        <w:rPr>
          <w:sz w:val="18"/>
          <w:szCs w:val="18"/>
        </w:rPr>
      </w:pPr>
      <w:r w:rsidRPr="00F04BC2">
        <w:rPr>
          <w:sz w:val="18"/>
          <w:szCs w:val="18"/>
        </w:rPr>
        <w:t>Al signor Dr Nino Giallanza</w:t>
      </w:r>
    </w:p>
    <w:p w:rsidR="00F04BC2" w:rsidRPr="00F04BC2" w:rsidRDefault="00F04BC2" w:rsidP="00F04BC2">
      <w:pPr>
        <w:rPr>
          <w:sz w:val="18"/>
          <w:szCs w:val="18"/>
        </w:rPr>
      </w:pPr>
      <w:r w:rsidRPr="00F04BC2">
        <w:rPr>
          <w:sz w:val="18"/>
          <w:szCs w:val="18"/>
        </w:rPr>
        <w:t>Direttore Medico del PO SS Salvatore</w:t>
      </w:r>
    </w:p>
    <w:p w:rsidR="00F04BC2" w:rsidRPr="00F04BC2" w:rsidRDefault="00F04BC2" w:rsidP="00F04BC2">
      <w:pPr>
        <w:rPr>
          <w:sz w:val="18"/>
          <w:szCs w:val="18"/>
        </w:rPr>
      </w:pPr>
      <w:r w:rsidRPr="00F04BC2">
        <w:rPr>
          <w:sz w:val="18"/>
          <w:szCs w:val="18"/>
        </w:rPr>
        <w:t>Via Anna Salamone</w:t>
      </w:r>
    </w:p>
    <w:p w:rsidR="00F04BC2" w:rsidRPr="00F04BC2" w:rsidRDefault="00F04BC2" w:rsidP="00F04BC2">
      <w:pPr>
        <w:rPr>
          <w:sz w:val="18"/>
          <w:szCs w:val="18"/>
        </w:rPr>
      </w:pPr>
      <w:r w:rsidRPr="00F04BC2">
        <w:rPr>
          <w:sz w:val="18"/>
          <w:szCs w:val="18"/>
        </w:rPr>
        <w:t xml:space="preserve">98073 </w:t>
      </w:r>
      <w:r w:rsidRPr="00F04BC2">
        <w:rPr>
          <w:b/>
          <w:bCs/>
          <w:i/>
          <w:iCs/>
          <w:sz w:val="18"/>
          <w:szCs w:val="18"/>
          <w:u w:val="single"/>
        </w:rPr>
        <w:t>Mistretta</w:t>
      </w:r>
      <w:r w:rsidRPr="00F04BC2">
        <w:rPr>
          <w:sz w:val="18"/>
          <w:szCs w:val="18"/>
        </w:rPr>
        <w:t xml:space="preserve"> (Me)</w:t>
      </w:r>
    </w:p>
    <w:p w:rsidR="00F04BC2" w:rsidRDefault="00F04BC2" w:rsidP="00F04BC2">
      <w:pPr>
        <w:rPr>
          <w:sz w:val="18"/>
          <w:szCs w:val="18"/>
        </w:rPr>
      </w:pPr>
      <w:r w:rsidRPr="00F04BC2">
        <w:rPr>
          <w:sz w:val="18"/>
          <w:szCs w:val="18"/>
        </w:rPr>
        <w:t>per fax al n. 0921383152</w:t>
      </w:r>
    </w:p>
    <w:p w:rsidR="00F04BC2" w:rsidRPr="00F04BC2" w:rsidRDefault="00F04BC2" w:rsidP="00F04BC2">
      <w:pPr>
        <w:rPr>
          <w:bCs/>
          <w:sz w:val="24"/>
          <w:szCs w:val="24"/>
        </w:rPr>
      </w:pPr>
      <w:r>
        <w:rPr>
          <w:bCs/>
        </w:rPr>
        <w:br/>
      </w:r>
      <w:r w:rsidRPr="00F04BC2">
        <w:rPr>
          <w:bCs/>
          <w:sz w:val="24"/>
          <w:szCs w:val="24"/>
        </w:rPr>
        <w:t xml:space="preserve">Oggetto: PO SS Salvatore Mistretta  - Avvisi di mobilità   per ricollocazione </w:t>
      </w:r>
      <w:r w:rsidRPr="00F04BC2">
        <w:rPr>
          <w:b/>
          <w:bCs/>
          <w:i/>
          <w:sz w:val="24"/>
          <w:szCs w:val="24"/>
        </w:rPr>
        <w:t>presunto</w:t>
      </w:r>
      <w:r w:rsidRPr="00F04BC2">
        <w:rPr>
          <w:bCs/>
          <w:i/>
          <w:sz w:val="24"/>
          <w:szCs w:val="24"/>
        </w:rPr>
        <w:t xml:space="preserve"> </w:t>
      </w:r>
      <w:r w:rsidRPr="00F04BC2">
        <w:rPr>
          <w:bCs/>
          <w:sz w:val="24"/>
          <w:szCs w:val="24"/>
        </w:rPr>
        <w:t>personale in esubero</w:t>
      </w:r>
    </w:p>
    <w:p w:rsidR="00F04BC2" w:rsidRPr="00F04BC2" w:rsidRDefault="00F04BC2" w:rsidP="00F04BC2">
      <w:pPr>
        <w:rPr>
          <w:bCs/>
          <w:sz w:val="24"/>
          <w:szCs w:val="24"/>
        </w:rPr>
      </w:pPr>
      <w:r w:rsidRPr="00F04BC2">
        <w:rPr>
          <w:bCs/>
          <w:sz w:val="24"/>
          <w:szCs w:val="24"/>
        </w:rPr>
        <w:tab/>
        <w:t>Signor Commissario straordinario,</w:t>
      </w:r>
    </w:p>
    <w:p w:rsidR="00F04BC2" w:rsidRPr="00F04BC2" w:rsidRDefault="00F04BC2" w:rsidP="00F04BC2">
      <w:pPr>
        <w:rPr>
          <w:bCs/>
          <w:sz w:val="24"/>
          <w:szCs w:val="24"/>
        </w:rPr>
      </w:pPr>
      <w:r w:rsidRPr="00F04BC2">
        <w:rPr>
          <w:bCs/>
          <w:sz w:val="24"/>
          <w:szCs w:val="24"/>
        </w:rPr>
        <w:t>apprendo che sarebbe stata avviata la procedura di mobilità per la ricollocazione di personale in esubero.</w:t>
      </w:r>
    </w:p>
    <w:p w:rsidR="00F04BC2" w:rsidRPr="00F04BC2" w:rsidRDefault="00F04BC2" w:rsidP="00F04BC2">
      <w:pPr>
        <w:rPr>
          <w:bCs/>
          <w:sz w:val="24"/>
          <w:szCs w:val="24"/>
        </w:rPr>
      </w:pPr>
      <w:r w:rsidRPr="00F04BC2">
        <w:rPr>
          <w:bCs/>
          <w:sz w:val="24"/>
          <w:szCs w:val="24"/>
        </w:rPr>
        <w:t>In particolare, mi è stato riferito che n. 12 infermieri professionali sarebbero stati convocati  presso codesta Direzione generale per la scelta della sede.</w:t>
      </w:r>
    </w:p>
    <w:p w:rsidR="00F04BC2" w:rsidRPr="00F04BC2" w:rsidRDefault="00F04BC2" w:rsidP="00F04BC2">
      <w:pPr>
        <w:rPr>
          <w:bCs/>
          <w:sz w:val="24"/>
          <w:szCs w:val="24"/>
        </w:rPr>
      </w:pPr>
      <w:r w:rsidRPr="00F04BC2">
        <w:rPr>
          <w:bCs/>
          <w:sz w:val="24"/>
          <w:szCs w:val="24"/>
        </w:rPr>
        <w:lastRenderedPageBreak/>
        <w:t xml:space="preserve">Posto quanto precede, considerato che gran parte se non tutto il personale in esubero conseguirebbe alla dismissione del servizio di ostetricia e ginecologia, La prego di valutare la opportunità di sospendere la procedura  in argomento atteso che: </w:t>
      </w:r>
    </w:p>
    <w:p w:rsidR="00F04BC2" w:rsidRPr="00F04BC2" w:rsidRDefault="00F04BC2" w:rsidP="00F04BC2">
      <w:pPr>
        <w:rPr>
          <w:bCs/>
          <w:sz w:val="24"/>
          <w:szCs w:val="24"/>
        </w:rPr>
      </w:pPr>
      <w:r w:rsidRPr="00F04BC2">
        <w:rPr>
          <w:bCs/>
          <w:sz w:val="24"/>
          <w:szCs w:val="24"/>
        </w:rPr>
        <w:t xml:space="preserve">a) l’Assemblea  regionale siciliana, con recente ordine del giorno approvato all’unanimità con il parere favorevole del Governo regionale, ha impegnato lo stesso Governo regionale a non dismettere i reparti esistenti (compreso quello allocato presso il PO di Mistretta)  </w:t>
      </w:r>
    </w:p>
    <w:p w:rsidR="00F04BC2" w:rsidRPr="00F04BC2" w:rsidRDefault="00F04BC2" w:rsidP="00F04BC2">
      <w:pPr>
        <w:rPr>
          <w:bCs/>
          <w:sz w:val="24"/>
          <w:szCs w:val="24"/>
        </w:rPr>
      </w:pPr>
      <w:r w:rsidRPr="00F04BC2">
        <w:rPr>
          <w:bCs/>
          <w:sz w:val="24"/>
          <w:szCs w:val="24"/>
        </w:rPr>
        <w:t>b) che il recente Decreto dell’Assessore alla Salute del 2.12.2011 (pubblicato sulla Gurs del 5.01.2012) afferente il riordino dei punti nascita, da una parte prevede che le procedure di dismissione debbano essere completate entro il 30.09.2012 e, dall’altra, stabilisce espressamente che presso il PO di Mistretta sarà assicurata “</w:t>
      </w:r>
      <w:r w:rsidRPr="00F04BC2">
        <w:rPr>
          <w:b/>
          <w:bCs/>
          <w:i/>
          <w:sz w:val="24"/>
          <w:szCs w:val="24"/>
          <w:u w:val="single"/>
        </w:rPr>
        <w:t>tutta l’attività relativa al percorso nascita che verrà in ogni caso garantita con la sola esclusione dell’evento parto</w:t>
      </w:r>
      <w:r w:rsidRPr="00F04BC2">
        <w:rPr>
          <w:bCs/>
          <w:sz w:val="24"/>
          <w:szCs w:val="24"/>
        </w:rPr>
        <w:t xml:space="preserve">”. </w:t>
      </w:r>
    </w:p>
    <w:p w:rsidR="00F04BC2" w:rsidRPr="00F04BC2" w:rsidRDefault="00F04BC2" w:rsidP="00F04BC2">
      <w:pPr>
        <w:rPr>
          <w:bCs/>
          <w:sz w:val="24"/>
          <w:szCs w:val="24"/>
        </w:rPr>
      </w:pPr>
      <w:r w:rsidRPr="00F04BC2">
        <w:rPr>
          <w:bCs/>
          <w:sz w:val="24"/>
          <w:szCs w:val="24"/>
        </w:rPr>
        <w:t>Aggiungasi che l’imminente attivazione presso il PO di Mistretta di n. 18 posti letto di neuroriabilitazione  e di n. 20  posti letto “Suap”, nonché del PTA consentirà con ampio margine l’assorbimento del personale asseritamente in esubero.</w:t>
      </w:r>
    </w:p>
    <w:p w:rsidR="00F04BC2" w:rsidRPr="00F04BC2" w:rsidRDefault="00F04BC2" w:rsidP="00F04BC2">
      <w:pPr>
        <w:rPr>
          <w:sz w:val="24"/>
          <w:szCs w:val="24"/>
        </w:rPr>
      </w:pPr>
      <w:r w:rsidRPr="00F04BC2">
        <w:rPr>
          <w:sz w:val="24"/>
          <w:szCs w:val="24"/>
        </w:rPr>
        <w:t xml:space="preserve">  </w:t>
      </w:r>
      <w:r w:rsidRPr="00F04BC2">
        <w:rPr>
          <w:sz w:val="24"/>
          <w:szCs w:val="24"/>
        </w:rPr>
        <w:tab/>
        <w:t>Non è poi da sottovalutare il disagio, non solo di carattere economico, ma anche e soprattutto le difficoltà organizzative per il personale eventualmente interessato a tale procedura, costretto a trasferirsi in sedi distanti dai propri comuni di residenza.</w:t>
      </w:r>
    </w:p>
    <w:p w:rsidR="00F04BC2" w:rsidRPr="00F04BC2" w:rsidRDefault="00F04BC2" w:rsidP="00F04BC2">
      <w:pPr>
        <w:rPr>
          <w:bCs/>
          <w:sz w:val="24"/>
          <w:szCs w:val="24"/>
        </w:rPr>
      </w:pPr>
      <w:r w:rsidRPr="00F04BC2">
        <w:rPr>
          <w:sz w:val="24"/>
          <w:szCs w:val="24"/>
        </w:rPr>
        <w:tab/>
        <w:t>Fiducioso in un benevolo esame della presente e motivata nota, porgo distinti saluti</w:t>
      </w:r>
    </w:p>
    <w:p w:rsidR="00711D2A" w:rsidRDefault="00711D2A" w:rsidP="00F04BC2">
      <w:pPr>
        <w:jc w:val="right"/>
        <w:rPr>
          <w:b/>
          <w:sz w:val="24"/>
          <w:szCs w:val="24"/>
        </w:rPr>
      </w:pPr>
    </w:p>
    <w:p w:rsidR="00F04BC2" w:rsidRPr="00F04BC2" w:rsidRDefault="00F04BC2" w:rsidP="00F04BC2">
      <w:pPr>
        <w:jc w:val="right"/>
        <w:rPr>
          <w:rFonts w:ascii="Tahoma" w:hAnsi="Tahoma" w:cs="Tahoma"/>
          <w:sz w:val="24"/>
          <w:szCs w:val="24"/>
        </w:rPr>
      </w:pPr>
      <w:r w:rsidRPr="00F04BC2">
        <w:rPr>
          <w:b/>
          <w:sz w:val="24"/>
          <w:szCs w:val="24"/>
        </w:rPr>
        <w:t>Avv. Iano Antoci</w:t>
      </w:r>
    </w:p>
    <w:sectPr w:rsidR="00F04BC2" w:rsidRPr="00F04BC2" w:rsidSect="00AD02A1">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190" w:rsidRDefault="00641190" w:rsidP="00711D2A">
      <w:r>
        <w:separator/>
      </w:r>
    </w:p>
  </w:endnote>
  <w:endnote w:type="continuationSeparator" w:id="0">
    <w:p w:rsidR="00641190" w:rsidRDefault="00641190" w:rsidP="00711D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7F" w:rsidRDefault="00641190">
    <w:pPr>
      <w:pStyle w:val="Pidipagina"/>
      <w:jc w:val="right"/>
      <w:rPr>
        <w:rStyle w:val="Numeropagina"/>
      </w:rPr>
    </w:pPr>
  </w:p>
  <w:p w:rsidR="00AA047F" w:rsidRDefault="00641190">
    <w:pPr>
      <w:pStyle w:val="Pidipagina"/>
      <w:jc w:val="right"/>
      <w:rPr>
        <w:rStyle w:val="Numeropagina"/>
      </w:rPr>
    </w:pPr>
  </w:p>
  <w:p w:rsidR="00AA047F" w:rsidRDefault="00641190">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190" w:rsidRDefault="00641190" w:rsidP="00711D2A">
      <w:r>
        <w:separator/>
      </w:r>
    </w:p>
  </w:footnote>
  <w:footnote w:type="continuationSeparator" w:id="0">
    <w:p w:rsidR="00641190" w:rsidRDefault="00641190" w:rsidP="00711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8454"/>
      <w:docPartObj>
        <w:docPartGallery w:val="Page Numbers (Margins)"/>
        <w:docPartUnique/>
      </w:docPartObj>
    </w:sdtPr>
    <w:sdtContent>
      <w:p w:rsidR="00711D2A" w:rsidRDefault="00711D2A">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073"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3073" inset=",0,,0">
                <w:txbxContent>
                  <w:p w:rsidR="00711D2A" w:rsidRDefault="00711D2A">
                    <w:pPr>
                      <w:pStyle w:val="Pidipagina"/>
                      <w:jc w:val="center"/>
                      <w:rPr>
                        <w:color w:val="FFFFFF" w:themeColor="background1"/>
                      </w:rPr>
                    </w:pPr>
                    <w:fldSimple w:instr=" PAGE   \* MERGEFORMAT ">
                      <w:r w:rsidRPr="00711D2A">
                        <w:rPr>
                          <w:noProof/>
                          <w:color w:val="FFFFFF" w:themeColor="background1"/>
                        </w:rPr>
                        <w:t>1</w:t>
                      </w:r>
                    </w:fldSimple>
                  </w:p>
                  <w:p w:rsidR="00711D2A" w:rsidRDefault="00711D2A"/>
                </w:txbxContent>
              </v:textbox>
              <w10:wrap anchorx="page"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56687A"/>
    <w:rsid w:val="0000098F"/>
    <w:rsid w:val="00091881"/>
    <w:rsid w:val="001C01C6"/>
    <w:rsid w:val="003E6FAF"/>
    <w:rsid w:val="00411AB6"/>
    <w:rsid w:val="00496AAA"/>
    <w:rsid w:val="0055293A"/>
    <w:rsid w:val="0056687A"/>
    <w:rsid w:val="00641190"/>
    <w:rsid w:val="00676B47"/>
    <w:rsid w:val="00711D2A"/>
    <w:rsid w:val="007C62F3"/>
    <w:rsid w:val="008B06A4"/>
    <w:rsid w:val="00927DA5"/>
    <w:rsid w:val="009D521A"/>
    <w:rsid w:val="00A74404"/>
    <w:rsid w:val="00AD02A1"/>
    <w:rsid w:val="00AF29C6"/>
    <w:rsid w:val="00B23B9B"/>
    <w:rsid w:val="00BA35E1"/>
    <w:rsid w:val="00CE5491"/>
    <w:rsid w:val="00D2415A"/>
    <w:rsid w:val="00D423AC"/>
    <w:rsid w:val="00F04BC2"/>
    <w:rsid w:val="00FD7A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4BC2"/>
    <w:pPr>
      <w:spacing w:after="0" w:line="240" w:lineRule="auto"/>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qFormat/>
    <w:rsid w:val="00F04BC2"/>
    <w:pPr>
      <w:keepNext/>
      <w:spacing w:line="280" w:lineRule="exact"/>
      <w:jc w:val="right"/>
      <w:outlineLvl w:val="3"/>
    </w:pPr>
    <w:rPr>
      <w:rFonts w:ascii="Courier New" w:hAnsi="Courier New" w:cs="Courier New"/>
      <w:sz w:val="24"/>
    </w:rPr>
  </w:style>
  <w:style w:type="paragraph" w:styleId="Titolo9">
    <w:name w:val="heading 9"/>
    <w:basedOn w:val="Normale"/>
    <w:next w:val="Normale"/>
    <w:link w:val="Titolo9Carattere"/>
    <w:qFormat/>
    <w:rsid w:val="00F04BC2"/>
    <w:pPr>
      <w:keepNext/>
      <w:jc w:val="right"/>
      <w:outlineLvl w:val="8"/>
    </w:pPr>
    <w:rPr>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6687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6687A"/>
    <w:rPr>
      <w:rFonts w:ascii="Tahoma" w:hAnsi="Tahoma" w:cs="Tahoma"/>
      <w:sz w:val="16"/>
      <w:szCs w:val="16"/>
    </w:rPr>
  </w:style>
  <w:style w:type="paragraph" w:styleId="Nessunaspaziatura">
    <w:name w:val="No Spacing"/>
    <w:uiPriority w:val="1"/>
    <w:qFormat/>
    <w:rsid w:val="0056687A"/>
    <w:pPr>
      <w:spacing w:after="0" w:line="240" w:lineRule="auto"/>
    </w:pPr>
  </w:style>
  <w:style w:type="character" w:customStyle="1" w:styleId="Titolo4Carattere">
    <w:name w:val="Titolo 4 Carattere"/>
    <w:basedOn w:val="Carpredefinitoparagrafo"/>
    <w:link w:val="Titolo4"/>
    <w:rsid w:val="00F04BC2"/>
    <w:rPr>
      <w:rFonts w:ascii="Courier New" w:eastAsia="Times New Roman" w:hAnsi="Courier New" w:cs="Courier New"/>
      <w:sz w:val="24"/>
      <w:szCs w:val="20"/>
      <w:lang w:eastAsia="it-IT"/>
    </w:rPr>
  </w:style>
  <w:style w:type="character" w:customStyle="1" w:styleId="Titolo9Carattere">
    <w:name w:val="Titolo 9 Carattere"/>
    <w:basedOn w:val="Carpredefinitoparagrafo"/>
    <w:link w:val="Titolo9"/>
    <w:rsid w:val="00F04BC2"/>
    <w:rPr>
      <w:rFonts w:ascii="Times New Roman" w:eastAsia="Times New Roman" w:hAnsi="Times New Roman" w:cs="Times New Roman"/>
      <w:i/>
      <w:iCs/>
      <w:sz w:val="20"/>
      <w:szCs w:val="20"/>
      <w:u w:val="single"/>
      <w:lang w:eastAsia="it-IT"/>
    </w:rPr>
  </w:style>
  <w:style w:type="paragraph" w:styleId="Pidipagina">
    <w:name w:val="footer"/>
    <w:basedOn w:val="Normale"/>
    <w:link w:val="PidipaginaCarattere"/>
    <w:uiPriority w:val="99"/>
    <w:rsid w:val="00F04BC2"/>
    <w:pPr>
      <w:tabs>
        <w:tab w:val="center" w:pos="4819"/>
        <w:tab w:val="right" w:pos="9638"/>
      </w:tabs>
    </w:pPr>
  </w:style>
  <w:style w:type="character" w:customStyle="1" w:styleId="PidipaginaCarattere">
    <w:name w:val="Piè di pagina Carattere"/>
    <w:basedOn w:val="Carpredefinitoparagrafo"/>
    <w:link w:val="Pidipagina"/>
    <w:uiPriority w:val="99"/>
    <w:rsid w:val="00F04BC2"/>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F04BC2"/>
  </w:style>
  <w:style w:type="paragraph" w:styleId="Titolo">
    <w:name w:val="Title"/>
    <w:basedOn w:val="Normale"/>
    <w:link w:val="TitoloCarattere"/>
    <w:qFormat/>
    <w:rsid w:val="00F04BC2"/>
    <w:pPr>
      <w:spacing w:line="280" w:lineRule="exact"/>
      <w:jc w:val="center"/>
    </w:pPr>
    <w:rPr>
      <w:rFonts w:ascii="Courier New" w:hAnsi="Courier New" w:cs="Courier New"/>
      <w:sz w:val="24"/>
    </w:rPr>
  </w:style>
  <w:style w:type="character" w:customStyle="1" w:styleId="TitoloCarattere">
    <w:name w:val="Titolo Carattere"/>
    <w:basedOn w:val="Carpredefinitoparagrafo"/>
    <w:link w:val="Titolo"/>
    <w:rsid w:val="00F04BC2"/>
    <w:rPr>
      <w:rFonts w:ascii="Courier New" w:eastAsia="Times New Roman" w:hAnsi="Courier New" w:cs="Courier New"/>
      <w:sz w:val="24"/>
      <w:szCs w:val="20"/>
      <w:lang w:eastAsia="it-IT"/>
    </w:rPr>
  </w:style>
  <w:style w:type="paragraph" w:styleId="Corpodeltesto">
    <w:name w:val="Body Text"/>
    <w:basedOn w:val="Normale"/>
    <w:link w:val="CorpodeltestoCarattere"/>
    <w:semiHidden/>
    <w:rsid w:val="00F04BC2"/>
    <w:pPr>
      <w:spacing w:line="300" w:lineRule="exact"/>
      <w:jc w:val="both"/>
    </w:pPr>
    <w:rPr>
      <w:rFonts w:ascii="Courier New" w:hAnsi="Courier New" w:cs="Courier New"/>
      <w:sz w:val="24"/>
    </w:rPr>
  </w:style>
  <w:style w:type="character" w:customStyle="1" w:styleId="CorpodeltestoCarattere">
    <w:name w:val="Corpo del testo Carattere"/>
    <w:basedOn w:val="Carpredefinitoparagrafo"/>
    <w:link w:val="Corpodeltesto"/>
    <w:semiHidden/>
    <w:rsid w:val="00F04BC2"/>
    <w:rPr>
      <w:rFonts w:ascii="Courier New" w:eastAsia="Times New Roman" w:hAnsi="Courier New" w:cs="Courier New"/>
      <w:sz w:val="24"/>
      <w:szCs w:val="20"/>
      <w:lang w:eastAsia="it-IT"/>
    </w:rPr>
  </w:style>
  <w:style w:type="paragraph" w:styleId="NormaleWeb">
    <w:name w:val="Normal (Web)"/>
    <w:basedOn w:val="Normale"/>
    <w:semiHidden/>
    <w:rsid w:val="00F04BC2"/>
    <w:pPr>
      <w:spacing w:after="75"/>
    </w:pPr>
    <w:rPr>
      <w:rFonts w:ascii="Arial Unicode MS" w:eastAsia="Arial Unicode MS" w:hAnsi="Arial Unicode MS" w:cs="Arial Unicode MS"/>
      <w:color w:val="555555"/>
      <w:sz w:val="24"/>
      <w:szCs w:val="24"/>
    </w:rPr>
  </w:style>
  <w:style w:type="paragraph" w:styleId="Testonotaapidipagina">
    <w:name w:val="footnote text"/>
    <w:basedOn w:val="Normale"/>
    <w:link w:val="TestonotaapidipaginaCarattere"/>
    <w:uiPriority w:val="99"/>
    <w:semiHidden/>
    <w:unhideWhenUsed/>
    <w:rsid w:val="00711D2A"/>
  </w:style>
  <w:style w:type="character" w:customStyle="1" w:styleId="TestonotaapidipaginaCarattere">
    <w:name w:val="Testo nota a piè di pagina Carattere"/>
    <w:basedOn w:val="Carpredefinitoparagrafo"/>
    <w:link w:val="Testonotaapidipagina"/>
    <w:uiPriority w:val="99"/>
    <w:semiHidden/>
    <w:rsid w:val="00711D2A"/>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11D2A"/>
    <w:rPr>
      <w:vertAlign w:val="superscript"/>
    </w:rPr>
  </w:style>
  <w:style w:type="paragraph" w:styleId="Intestazione">
    <w:name w:val="header"/>
    <w:basedOn w:val="Normale"/>
    <w:link w:val="IntestazioneCarattere"/>
    <w:uiPriority w:val="99"/>
    <w:semiHidden/>
    <w:unhideWhenUsed/>
    <w:rsid w:val="00711D2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11D2A"/>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3AB9B54-1240-4C31-B6F1-D3EE13EB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841</Words>
  <Characters>4796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11</cp:revision>
  <dcterms:created xsi:type="dcterms:W3CDTF">2012-02-16T03:21:00Z</dcterms:created>
  <dcterms:modified xsi:type="dcterms:W3CDTF">2012-02-16T10:45:00Z</dcterms:modified>
</cp:coreProperties>
</file>